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841" w:rsidRPr="0005028B" w:rsidRDefault="006E4E09" w:rsidP="0005028B">
      <w:pPr>
        <w:spacing w:after="0" w:line="240" w:lineRule="auto"/>
        <w:jc w:val="center"/>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УПРАВЛЕНИЕ ОБРАЗОВАНИЯ И МОЛОДЕЖНОЙ ПОЛИТИКИ АДМИНИСТРАЦИИ БЛАГОДАРНЕНСКОГО МУНИЦИПАЛЬНОГО ОКРУГА СТАВРОПОЛЬСКОГО КРАЯ</w:t>
      </w:r>
    </w:p>
    <w:p w:rsidR="00FA0841" w:rsidRPr="0005028B" w:rsidRDefault="00FA0841" w:rsidP="0005028B">
      <w:pPr>
        <w:spacing w:after="0" w:line="240" w:lineRule="auto"/>
        <w:jc w:val="center"/>
        <w:rPr>
          <w:rFonts w:ascii="Times New Roman" w:eastAsia="Times New Roman" w:hAnsi="Times New Roman" w:cs="Times New Roman"/>
          <w:sz w:val="28"/>
          <w:szCs w:val="28"/>
        </w:rPr>
      </w:pPr>
    </w:p>
    <w:p w:rsidR="00FA0841" w:rsidRPr="0005028B" w:rsidRDefault="006E4E09" w:rsidP="0005028B">
      <w:pPr>
        <w:spacing w:after="0" w:line="240" w:lineRule="auto"/>
        <w:jc w:val="center"/>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МУНИЦИПАЛЬНОЕ УЧРЕЖДЕНИЕ  ДОПОЛНИТЕЛЬНОГО ОБРАЗОВАНИЯ «ДОМ ДЕТСКОГО ТВОРЧЕСТВА»</w:t>
      </w:r>
    </w:p>
    <w:p w:rsidR="00FA0841" w:rsidRPr="0005028B" w:rsidRDefault="006E4E09" w:rsidP="0005028B">
      <w:pPr>
        <w:spacing w:after="0" w:line="240" w:lineRule="auto"/>
        <w:jc w:val="center"/>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356420, Ставропольский край, город Благодарный, улица Первомайская, 48</w:t>
      </w:r>
    </w:p>
    <w:p w:rsidR="00FA0841" w:rsidRPr="0005028B" w:rsidRDefault="006E4E09" w:rsidP="0005028B">
      <w:pPr>
        <w:spacing w:after="0" w:line="240" w:lineRule="auto"/>
        <w:jc w:val="center"/>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Тел/факс 8 (86549) 2-21-60, е-mail: </w:t>
      </w:r>
      <w:hyperlink r:id="rId8">
        <w:r w:rsidRPr="0005028B">
          <w:rPr>
            <w:rFonts w:ascii="Times New Roman" w:eastAsia="Times New Roman" w:hAnsi="Times New Roman" w:cs="Times New Roman"/>
            <w:color w:val="0000FF"/>
            <w:sz w:val="28"/>
            <w:szCs w:val="28"/>
            <w:u w:val="single"/>
          </w:rPr>
          <w:t>ddtblag</w:t>
        </w:r>
        <w:r w:rsidRPr="0005028B">
          <w:rPr>
            <w:rFonts w:ascii="Times New Roman" w:eastAsia="Times New Roman" w:hAnsi="Times New Roman" w:cs="Times New Roman"/>
            <w:vanish/>
            <w:color w:val="0000FF"/>
            <w:sz w:val="28"/>
            <w:szCs w:val="28"/>
            <w:u w:val="single"/>
          </w:rPr>
          <w:t>HYPERLINK "mailto:ddtblag@mail.ru"</w:t>
        </w:r>
        <w:r w:rsidRPr="0005028B">
          <w:rPr>
            <w:rFonts w:ascii="Times New Roman" w:eastAsia="Times New Roman" w:hAnsi="Times New Roman" w:cs="Times New Roman"/>
            <w:color w:val="0000FF"/>
            <w:sz w:val="28"/>
            <w:szCs w:val="28"/>
            <w:u w:val="single"/>
          </w:rPr>
          <w:t>@</w:t>
        </w:r>
        <w:r w:rsidRPr="0005028B">
          <w:rPr>
            <w:rFonts w:ascii="Times New Roman" w:eastAsia="Times New Roman" w:hAnsi="Times New Roman" w:cs="Times New Roman"/>
            <w:vanish/>
            <w:color w:val="0000FF"/>
            <w:sz w:val="28"/>
            <w:szCs w:val="28"/>
            <w:u w:val="single"/>
          </w:rPr>
          <w:t>HYPERLINK "mailto:ddtblag@mail.ru"</w:t>
        </w:r>
        <w:r w:rsidRPr="0005028B">
          <w:rPr>
            <w:rFonts w:ascii="Times New Roman" w:eastAsia="Times New Roman" w:hAnsi="Times New Roman" w:cs="Times New Roman"/>
            <w:color w:val="0000FF"/>
            <w:sz w:val="28"/>
            <w:szCs w:val="28"/>
            <w:u w:val="single"/>
          </w:rPr>
          <w:t>mail</w:t>
        </w:r>
        <w:r w:rsidRPr="0005028B">
          <w:rPr>
            <w:rFonts w:ascii="Times New Roman" w:eastAsia="Times New Roman" w:hAnsi="Times New Roman" w:cs="Times New Roman"/>
            <w:vanish/>
            <w:color w:val="0000FF"/>
            <w:sz w:val="28"/>
            <w:szCs w:val="28"/>
            <w:u w:val="single"/>
          </w:rPr>
          <w:t>HYPERLINK "mailto:ddtblag@mail.ru"</w:t>
        </w:r>
        <w:r w:rsidRPr="0005028B">
          <w:rPr>
            <w:rFonts w:ascii="Times New Roman" w:eastAsia="Times New Roman" w:hAnsi="Times New Roman" w:cs="Times New Roman"/>
            <w:color w:val="0000FF"/>
            <w:sz w:val="28"/>
            <w:szCs w:val="28"/>
            <w:u w:val="single"/>
          </w:rPr>
          <w:t>.</w:t>
        </w:r>
        <w:r w:rsidRPr="0005028B">
          <w:rPr>
            <w:rFonts w:ascii="Times New Roman" w:eastAsia="Times New Roman" w:hAnsi="Times New Roman" w:cs="Times New Roman"/>
            <w:vanish/>
            <w:color w:val="0000FF"/>
            <w:sz w:val="28"/>
            <w:szCs w:val="28"/>
            <w:u w:val="single"/>
          </w:rPr>
          <w:t>HYPERLINK "mailto:ddtblag@mail.ru"</w:t>
        </w:r>
        <w:r w:rsidRPr="0005028B">
          <w:rPr>
            <w:rFonts w:ascii="Times New Roman" w:eastAsia="Times New Roman" w:hAnsi="Times New Roman" w:cs="Times New Roman"/>
            <w:color w:val="0000FF"/>
            <w:sz w:val="28"/>
            <w:szCs w:val="28"/>
            <w:u w:val="single"/>
          </w:rPr>
          <w:t>ru</w:t>
        </w:r>
      </w:hyperlink>
    </w:p>
    <w:p w:rsidR="00FA0841" w:rsidRPr="0005028B" w:rsidRDefault="006E4E09" w:rsidP="0005028B">
      <w:pPr>
        <w:spacing w:after="0" w:line="240" w:lineRule="auto"/>
        <w:jc w:val="center"/>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________________________________________________________________</w:t>
      </w:r>
    </w:p>
    <w:p w:rsidR="00FA0841" w:rsidRPr="0005028B" w:rsidRDefault="00FA0841" w:rsidP="0005028B">
      <w:pPr>
        <w:spacing w:after="0" w:line="240" w:lineRule="auto"/>
        <w:jc w:val="center"/>
        <w:rPr>
          <w:rFonts w:ascii="Times New Roman" w:eastAsia="Times New Roman" w:hAnsi="Times New Roman" w:cs="Times New Roman"/>
          <w:sz w:val="28"/>
          <w:szCs w:val="28"/>
        </w:rPr>
      </w:pPr>
    </w:p>
    <w:p w:rsidR="00FA0841" w:rsidRPr="0005028B" w:rsidRDefault="00FA0841" w:rsidP="0005028B">
      <w:pPr>
        <w:spacing w:after="0" w:line="240" w:lineRule="auto"/>
        <w:jc w:val="center"/>
        <w:rPr>
          <w:rFonts w:ascii="Times New Roman" w:eastAsia="Times New Roman" w:hAnsi="Times New Roman" w:cs="Times New Roman"/>
          <w:sz w:val="28"/>
          <w:szCs w:val="28"/>
        </w:rPr>
      </w:pPr>
    </w:p>
    <w:p w:rsidR="00FA0841" w:rsidRPr="0005028B" w:rsidRDefault="004D3A21" w:rsidP="0005028B">
      <w:pPr>
        <w:spacing w:after="0" w:line="240" w:lineRule="auto"/>
        <w:jc w:val="right"/>
        <w:rPr>
          <w:rFonts w:ascii="Times New Roman" w:eastAsia="Times New Roman" w:hAnsi="Times New Roman" w:cs="Times New Roman"/>
          <w:sz w:val="28"/>
          <w:szCs w:val="28"/>
        </w:rPr>
      </w:pPr>
      <w:r>
        <w:rPr>
          <w:rFonts w:ascii="Times New Roman" w:hAnsi="Times New Roman"/>
          <w:noProof/>
          <w:sz w:val="28"/>
          <w:szCs w:val="28"/>
        </w:rPr>
        <w:drawing>
          <wp:anchor distT="0" distB="0" distL="114300" distR="114300" simplePos="0" relativeHeight="251659264" behindDoc="0" locked="0" layoutInCell="1" allowOverlap="1" wp14:anchorId="7F218AE8" wp14:editId="44DAEB47">
            <wp:simplePos x="0" y="0"/>
            <wp:positionH relativeFrom="column">
              <wp:posOffset>2987040</wp:posOffset>
            </wp:positionH>
            <wp:positionV relativeFrom="paragraph">
              <wp:posOffset>69215</wp:posOffset>
            </wp:positionV>
            <wp:extent cx="1895475" cy="1400175"/>
            <wp:effectExtent l="0" t="0" r="9525" b="9525"/>
            <wp:wrapNone/>
            <wp:docPr id="1" name="Рисунок 1" descr="D:\Сетевой диск ДДТ\!   ПЕДАГОГИ\БЕЛОЦЕРКОВСКАЯ ЛЮДМИЛА ВАСИЛЬЕВНА\печать и роспись\Печать ДДТ 2024 с росписью.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тевой диск ДДТ\!   ПЕДАГОГИ\БЕЛОЦЕРКОВСКАЯ ЛЮДМИЛА ВАСИЛЬЕВНА\печать и роспись\Печать ДДТ 2024 с росписью.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5475"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006E4E09" w:rsidRPr="0005028B">
        <w:rPr>
          <w:rFonts w:ascii="Times New Roman" w:eastAsia="Times New Roman" w:hAnsi="Times New Roman" w:cs="Times New Roman"/>
          <w:sz w:val="28"/>
          <w:szCs w:val="28"/>
        </w:rPr>
        <w:t>УТВЕРЖДАЮ</w:t>
      </w:r>
    </w:p>
    <w:p w:rsidR="00FA0841" w:rsidRPr="0005028B" w:rsidRDefault="00FA0841" w:rsidP="0005028B">
      <w:pPr>
        <w:spacing w:after="0" w:line="240" w:lineRule="auto"/>
        <w:jc w:val="right"/>
        <w:rPr>
          <w:rFonts w:ascii="Times New Roman" w:eastAsia="Times New Roman" w:hAnsi="Times New Roman" w:cs="Times New Roman"/>
          <w:sz w:val="28"/>
          <w:szCs w:val="28"/>
        </w:rPr>
      </w:pPr>
    </w:p>
    <w:p w:rsidR="00FA0841" w:rsidRPr="0005028B" w:rsidRDefault="006E4E09" w:rsidP="0005028B">
      <w:pPr>
        <w:spacing w:after="0" w:line="240" w:lineRule="auto"/>
        <w:jc w:val="right"/>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Директор Дома детского творчества</w:t>
      </w:r>
    </w:p>
    <w:p w:rsidR="00FA0841" w:rsidRPr="0005028B" w:rsidRDefault="006E4E09" w:rsidP="0005028B">
      <w:pPr>
        <w:spacing w:after="0" w:line="240" w:lineRule="auto"/>
        <w:jc w:val="right"/>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В.В. Логачева</w:t>
      </w:r>
    </w:p>
    <w:p w:rsidR="00FA0841" w:rsidRPr="0005028B" w:rsidRDefault="00540E07" w:rsidP="0005028B">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Приказ № 92</w:t>
      </w:r>
      <w:r w:rsidR="006E4E09" w:rsidRPr="0005028B">
        <w:rPr>
          <w:rFonts w:ascii="Times New Roman" w:eastAsia="Times New Roman" w:hAnsi="Times New Roman" w:cs="Times New Roman"/>
          <w:sz w:val="28"/>
          <w:szCs w:val="28"/>
        </w:rPr>
        <w:t xml:space="preserve"> ОД  от 04.09.2024 г.</w:t>
      </w:r>
    </w:p>
    <w:p w:rsidR="00FA0841" w:rsidRPr="0005028B" w:rsidRDefault="00FA0841" w:rsidP="0005028B">
      <w:pPr>
        <w:spacing w:after="0" w:line="240" w:lineRule="auto"/>
        <w:jc w:val="right"/>
        <w:rPr>
          <w:rFonts w:ascii="Times New Roman" w:eastAsia="Times New Roman" w:hAnsi="Times New Roman" w:cs="Times New Roman"/>
          <w:sz w:val="28"/>
          <w:szCs w:val="28"/>
        </w:rPr>
      </w:pPr>
    </w:p>
    <w:p w:rsidR="00FA0841" w:rsidRPr="0005028B" w:rsidRDefault="00FA0841" w:rsidP="0005028B">
      <w:pPr>
        <w:spacing w:after="0" w:line="240" w:lineRule="auto"/>
        <w:jc w:val="center"/>
        <w:rPr>
          <w:rFonts w:ascii="Times New Roman" w:eastAsia="Times New Roman" w:hAnsi="Times New Roman" w:cs="Times New Roman"/>
          <w:b/>
          <w:sz w:val="28"/>
          <w:szCs w:val="28"/>
        </w:rPr>
      </w:pPr>
    </w:p>
    <w:p w:rsidR="00FA0841" w:rsidRPr="0005028B" w:rsidRDefault="006E4E09" w:rsidP="0005028B">
      <w:pPr>
        <w:spacing w:after="0" w:line="240" w:lineRule="auto"/>
        <w:jc w:val="center"/>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Дополнительная общеобразовательная программа</w:t>
      </w:r>
    </w:p>
    <w:p w:rsidR="00FA0841" w:rsidRPr="0005028B" w:rsidRDefault="006E4E09" w:rsidP="0005028B">
      <w:pPr>
        <w:spacing w:after="0" w:line="240" w:lineRule="auto"/>
        <w:jc w:val="center"/>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художественной   направленности</w:t>
      </w:r>
    </w:p>
    <w:p w:rsidR="00FA0841" w:rsidRPr="0005028B" w:rsidRDefault="006E4E09" w:rsidP="0005028B">
      <w:pPr>
        <w:spacing w:after="0" w:line="240" w:lineRule="auto"/>
        <w:jc w:val="center"/>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w:t>
      </w:r>
      <w:r w:rsidRPr="0005028B">
        <w:rPr>
          <w:rFonts w:ascii="Times New Roman" w:eastAsia="Times New Roman" w:hAnsi="Times New Roman" w:cs="Times New Roman"/>
          <w:b/>
          <w:color w:val="000000"/>
          <w:sz w:val="28"/>
          <w:szCs w:val="28"/>
          <w:shd w:val="clear" w:color="auto" w:fill="FFFFFF"/>
        </w:rPr>
        <w:t xml:space="preserve">Волшебный </w:t>
      </w:r>
      <w:r w:rsidR="00245BBE">
        <w:rPr>
          <w:rFonts w:ascii="Times New Roman" w:eastAsia="Times New Roman" w:hAnsi="Times New Roman" w:cs="Times New Roman"/>
          <w:b/>
          <w:color w:val="000000"/>
          <w:sz w:val="28"/>
          <w:szCs w:val="28"/>
          <w:shd w:val="clear" w:color="auto" w:fill="FFFFFF"/>
        </w:rPr>
        <w:t>к</w:t>
      </w:r>
      <w:r w:rsidRPr="0005028B">
        <w:rPr>
          <w:rFonts w:ascii="Times New Roman" w:eastAsia="Times New Roman" w:hAnsi="Times New Roman" w:cs="Times New Roman"/>
          <w:b/>
          <w:color w:val="000000"/>
          <w:sz w:val="28"/>
          <w:szCs w:val="28"/>
          <w:shd w:val="clear" w:color="auto" w:fill="FFFFFF"/>
        </w:rPr>
        <w:t>рючок</w:t>
      </w:r>
      <w:r w:rsidRPr="0005028B">
        <w:rPr>
          <w:rFonts w:ascii="Times New Roman" w:eastAsia="Times New Roman" w:hAnsi="Times New Roman" w:cs="Times New Roman"/>
          <w:b/>
          <w:sz w:val="28"/>
          <w:szCs w:val="28"/>
        </w:rPr>
        <w:t>»</w:t>
      </w:r>
    </w:p>
    <w:p w:rsidR="00FA0841" w:rsidRPr="0005028B" w:rsidRDefault="006E4E09" w:rsidP="0005028B">
      <w:pPr>
        <w:spacing w:after="0" w:line="240" w:lineRule="auto"/>
        <w:jc w:val="center"/>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возраст учащихся: 7-17 лет</w:t>
      </w:r>
    </w:p>
    <w:p w:rsidR="00FA0841" w:rsidRPr="0005028B" w:rsidRDefault="006E4E09" w:rsidP="0005028B">
      <w:pPr>
        <w:spacing w:after="0" w:line="240" w:lineRule="auto"/>
        <w:jc w:val="center"/>
        <w:rPr>
          <w:rFonts w:ascii="Times New Roman" w:eastAsia="Times New Roman" w:hAnsi="Times New Roman" w:cs="Times New Roman"/>
          <w:color w:val="FF0000"/>
          <w:sz w:val="28"/>
          <w:szCs w:val="28"/>
        </w:rPr>
      </w:pPr>
      <w:r w:rsidRPr="0005028B">
        <w:rPr>
          <w:rFonts w:ascii="Times New Roman" w:eastAsia="Times New Roman" w:hAnsi="Times New Roman" w:cs="Times New Roman"/>
          <w:b/>
          <w:sz w:val="28"/>
          <w:szCs w:val="28"/>
        </w:rPr>
        <w:t>срок реализации: 2 года</w:t>
      </w:r>
    </w:p>
    <w:p w:rsidR="00FA0841" w:rsidRPr="0005028B" w:rsidRDefault="006E4E09" w:rsidP="0005028B">
      <w:pPr>
        <w:spacing w:after="0" w:line="240" w:lineRule="auto"/>
        <w:jc w:val="center"/>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Уровень программы: базовый</w:t>
      </w:r>
    </w:p>
    <w:p w:rsidR="00FA0841" w:rsidRPr="0005028B" w:rsidRDefault="006E4E09" w:rsidP="0005028B">
      <w:pPr>
        <w:spacing w:after="0" w:line="240" w:lineRule="auto"/>
        <w:jc w:val="center"/>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Программа реализуется на бюджетной основе</w:t>
      </w:r>
    </w:p>
    <w:p w:rsidR="00FA0841" w:rsidRPr="0005028B" w:rsidRDefault="006E4E09" w:rsidP="0005028B">
      <w:pPr>
        <w:spacing w:after="0" w:line="240" w:lineRule="auto"/>
        <w:jc w:val="center"/>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 xml:space="preserve">ID – номер программы в Навигаторе: </w:t>
      </w:r>
      <w:r w:rsidRPr="003F0952">
        <w:rPr>
          <w:rFonts w:ascii="Times New Roman" w:eastAsia="Times New Roman" w:hAnsi="Times New Roman" w:cs="Times New Roman"/>
          <w:b/>
          <w:sz w:val="28"/>
          <w:szCs w:val="28"/>
        </w:rPr>
        <w:t>1</w:t>
      </w:r>
      <w:r w:rsidR="00646F97">
        <w:rPr>
          <w:rFonts w:ascii="Times New Roman" w:eastAsia="Times New Roman" w:hAnsi="Times New Roman" w:cs="Times New Roman"/>
          <w:b/>
          <w:sz w:val="28"/>
          <w:szCs w:val="28"/>
        </w:rPr>
        <w:t>3</w:t>
      </w:r>
      <w:r w:rsidRPr="003F0952">
        <w:rPr>
          <w:rFonts w:ascii="Times New Roman" w:eastAsia="Times New Roman" w:hAnsi="Times New Roman" w:cs="Times New Roman"/>
          <w:b/>
          <w:sz w:val="28"/>
          <w:szCs w:val="28"/>
        </w:rPr>
        <w:t>57</w:t>
      </w:r>
      <w:bookmarkStart w:id="0" w:name="_GoBack"/>
      <w:bookmarkEnd w:id="0"/>
    </w:p>
    <w:p w:rsidR="00FA0841" w:rsidRPr="0005028B" w:rsidRDefault="00FA0841" w:rsidP="0005028B">
      <w:pPr>
        <w:spacing w:after="0" w:line="240" w:lineRule="auto"/>
        <w:jc w:val="center"/>
        <w:rPr>
          <w:rFonts w:ascii="Times New Roman" w:eastAsia="Times New Roman" w:hAnsi="Times New Roman" w:cs="Times New Roman"/>
          <w:color w:val="FF0000"/>
          <w:sz w:val="28"/>
          <w:szCs w:val="28"/>
        </w:rPr>
      </w:pPr>
    </w:p>
    <w:p w:rsidR="00FA0841" w:rsidRPr="0005028B" w:rsidRDefault="00FA0841" w:rsidP="0005028B">
      <w:pPr>
        <w:suppressAutoHyphens/>
        <w:spacing w:after="0" w:line="240" w:lineRule="auto"/>
        <w:jc w:val="center"/>
        <w:rPr>
          <w:rFonts w:ascii="Times New Roman" w:eastAsia="Times New Roman" w:hAnsi="Times New Roman" w:cs="Times New Roman"/>
          <w:b/>
          <w:sz w:val="28"/>
          <w:szCs w:val="28"/>
        </w:rPr>
      </w:pPr>
    </w:p>
    <w:tbl>
      <w:tblPr>
        <w:tblW w:w="0" w:type="auto"/>
        <w:tblInd w:w="98" w:type="dxa"/>
        <w:tblCellMar>
          <w:left w:w="10" w:type="dxa"/>
          <w:right w:w="10" w:type="dxa"/>
        </w:tblCellMar>
        <w:tblLook w:val="0000" w:firstRow="0" w:lastRow="0" w:firstColumn="0" w:lastColumn="0" w:noHBand="0" w:noVBand="0"/>
      </w:tblPr>
      <w:tblGrid>
        <w:gridCol w:w="3439"/>
        <w:gridCol w:w="6034"/>
      </w:tblGrid>
      <w:tr w:rsidR="00FA0841" w:rsidRPr="0005028B" w:rsidTr="006E4E09">
        <w:trPr>
          <w:trHeight w:val="1"/>
        </w:trPr>
        <w:tc>
          <w:tcPr>
            <w:tcW w:w="3510" w:type="dxa"/>
            <w:shd w:val="clear" w:color="auto" w:fill="auto"/>
            <w:tcMar>
              <w:left w:w="108" w:type="dxa"/>
              <w:right w:w="108" w:type="dxa"/>
            </w:tcMar>
          </w:tcPr>
          <w:p w:rsidR="00FA0841" w:rsidRPr="0005028B" w:rsidRDefault="00FA0841" w:rsidP="0005028B">
            <w:pPr>
              <w:suppressAutoHyphens/>
              <w:spacing w:after="0" w:line="240" w:lineRule="auto"/>
              <w:jc w:val="both"/>
              <w:rPr>
                <w:rFonts w:ascii="Times New Roman" w:eastAsia="Calibri" w:hAnsi="Times New Roman" w:cs="Times New Roman"/>
                <w:sz w:val="28"/>
                <w:szCs w:val="28"/>
              </w:rPr>
            </w:pPr>
          </w:p>
        </w:tc>
        <w:tc>
          <w:tcPr>
            <w:tcW w:w="6117" w:type="dxa"/>
            <w:shd w:val="clear" w:color="auto" w:fill="auto"/>
            <w:tcMar>
              <w:left w:w="108" w:type="dxa"/>
              <w:right w:w="108" w:type="dxa"/>
            </w:tcMar>
          </w:tcPr>
          <w:p w:rsidR="00FA0841" w:rsidRPr="0005028B" w:rsidRDefault="006E4E09" w:rsidP="0005028B">
            <w:pPr>
              <w:suppressAutoHyphen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Автор – составитель</w:t>
            </w:r>
          </w:p>
          <w:p w:rsidR="00FA0841" w:rsidRPr="0005028B" w:rsidRDefault="006E4E09" w:rsidP="0005028B">
            <w:pPr>
              <w:suppressAutoHyphen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Кириллова Людмила Михайловна</w:t>
            </w:r>
          </w:p>
          <w:p w:rsidR="00FA0841" w:rsidRPr="0005028B" w:rsidRDefault="006E4E09" w:rsidP="0005028B">
            <w:pPr>
              <w:suppressAutoHyphen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педагог дополнительного образования</w:t>
            </w:r>
          </w:p>
          <w:p w:rsidR="00FA0841" w:rsidRPr="0005028B" w:rsidRDefault="006E4E09" w:rsidP="0005028B">
            <w:pPr>
              <w:suppressAutoHyphen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Программа принята на методическом совете</w:t>
            </w:r>
          </w:p>
          <w:p w:rsidR="00FA0841" w:rsidRPr="0005028B" w:rsidRDefault="006E4E09" w:rsidP="0005028B">
            <w:pPr>
              <w:suppressAutoHyphen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протокол №1 от 04.09.202</w:t>
            </w:r>
            <w:r w:rsidR="0005028B" w:rsidRPr="0005028B">
              <w:rPr>
                <w:rFonts w:ascii="Times New Roman" w:eastAsia="Times New Roman" w:hAnsi="Times New Roman" w:cs="Times New Roman"/>
                <w:sz w:val="28"/>
                <w:szCs w:val="28"/>
              </w:rPr>
              <w:t>5</w:t>
            </w:r>
            <w:r w:rsidRPr="0005028B">
              <w:rPr>
                <w:rFonts w:ascii="Times New Roman" w:eastAsia="Times New Roman" w:hAnsi="Times New Roman" w:cs="Times New Roman"/>
                <w:sz w:val="28"/>
                <w:szCs w:val="28"/>
              </w:rPr>
              <w:t xml:space="preserve"> г.</w:t>
            </w:r>
          </w:p>
          <w:p w:rsidR="006E4E09" w:rsidRPr="0005028B" w:rsidRDefault="006E4E09" w:rsidP="0005028B">
            <w:pPr>
              <w:suppressAutoHyphens/>
              <w:spacing w:after="0" w:line="240" w:lineRule="auto"/>
              <w:jc w:val="both"/>
              <w:rPr>
                <w:rFonts w:ascii="Times New Roman" w:eastAsia="Times New Roman" w:hAnsi="Times New Roman" w:cs="Times New Roman"/>
                <w:sz w:val="28"/>
                <w:szCs w:val="28"/>
              </w:rPr>
            </w:pPr>
          </w:p>
          <w:p w:rsidR="00FA0841" w:rsidRPr="0005028B" w:rsidRDefault="00FA0841" w:rsidP="0005028B">
            <w:pPr>
              <w:pStyle w:val="Standard"/>
              <w:jc w:val="both"/>
              <w:rPr>
                <w:rFonts w:cs="Times New Roman"/>
                <w:sz w:val="28"/>
                <w:szCs w:val="28"/>
              </w:rPr>
            </w:pPr>
          </w:p>
        </w:tc>
      </w:tr>
    </w:tbl>
    <w:p w:rsidR="00FA0841" w:rsidRPr="0005028B" w:rsidRDefault="00FA0841" w:rsidP="0005028B">
      <w:pPr>
        <w:suppressAutoHyphens/>
        <w:spacing w:after="0" w:line="240" w:lineRule="auto"/>
        <w:jc w:val="both"/>
        <w:rPr>
          <w:rFonts w:ascii="Times New Roman" w:eastAsia="Times New Roman" w:hAnsi="Times New Roman" w:cs="Times New Roman"/>
          <w:sz w:val="28"/>
          <w:szCs w:val="28"/>
        </w:rPr>
      </w:pPr>
    </w:p>
    <w:p w:rsidR="00FA0841" w:rsidRPr="0005028B" w:rsidRDefault="00FA0841" w:rsidP="0005028B">
      <w:pPr>
        <w:suppressAutoHyphens/>
        <w:spacing w:after="0" w:line="240" w:lineRule="auto"/>
        <w:jc w:val="both"/>
        <w:rPr>
          <w:rFonts w:ascii="Times New Roman" w:eastAsia="Times New Roman" w:hAnsi="Times New Roman" w:cs="Times New Roman"/>
          <w:sz w:val="28"/>
          <w:szCs w:val="28"/>
        </w:rPr>
      </w:pPr>
    </w:p>
    <w:p w:rsidR="00FA0841" w:rsidRPr="0005028B" w:rsidRDefault="00FA0841" w:rsidP="0005028B">
      <w:pPr>
        <w:suppressAutoHyphens/>
        <w:spacing w:after="0" w:line="240" w:lineRule="auto"/>
        <w:jc w:val="both"/>
        <w:rPr>
          <w:rFonts w:ascii="Times New Roman" w:eastAsia="Times New Roman" w:hAnsi="Times New Roman" w:cs="Times New Roman"/>
          <w:sz w:val="28"/>
          <w:szCs w:val="28"/>
        </w:rPr>
      </w:pPr>
    </w:p>
    <w:p w:rsidR="00FA0841" w:rsidRDefault="00FA0841" w:rsidP="0005028B">
      <w:pPr>
        <w:suppressAutoHyphens/>
        <w:spacing w:after="0" w:line="240" w:lineRule="auto"/>
        <w:jc w:val="both"/>
        <w:rPr>
          <w:rFonts w:ascii="Times New Roman" w:eastAsia="Times New Roman" w:hAnsi="Times New Roman" w:cs="Times New Roman"/>
          <w:sz w:val="28"/>
          <w:szCs w:val="28"/>
        </w:rPr>
      </w:pPr>
    </w:p>
    <w:p w:rsidR="0005028B" w:rsidRDefault="0005028B" w:rsidP="0005028B">
      <w:pPr>
        <w:suppressAutoHyphens/>
        <w:spacing w:after="0" w:line="240" w:lineRule="auto"/>
        <w:jc w:val="both"/>
        <w:rPr>
          <w:rFonts w:ascii="Times New Roman" w:eastAsia="Times New Roman" w:hAnsi="Times New Roman" w:cs="Times New Roman"/>
          <w:sz w:val="28"/>
          <w:szCs w:val="28"/>
        </w:rPr>
      </w:pPr>
    </w:p>
    <w:p w:rsidR="00245BBE" w:rsidRDefault="00245BBE" w:rsidP="0005028B">
      <w:pPr>
        <w:suppressAutoHyphens/>
        <w:spacing w:after="0" w:line="240" w:lineRule="auto"/>
        <w:jc w:val="both"/>
        <w:rPr>
          <w:rFonts w:ascii="Times New Roman" w:eastAsia="Times New Roman" w:hAnsi="Times New Roman" w:cs="Times New Roman"/>
          <w:sz w:val="28"/>
          <w:szCs w:val="28"/>
        </w:rPr>
      </w:pPr>
    </w:p>
    <w:p w:rsidR="00245BBE" w:rsidRDefault="00245BBE" w:rsidP="0005028B">
      <w:pPr>
        <w:suppressAutoHyphens/>
        <w:spacing w:after="0" w:line="240" w:lineRule="auto"/>
        <w:jc w:val="both"/>
        <w:rPr>
          <w:rFonts w:ascii="Times New Roman" w:eastAsia="Times New Roman" w:hAnsi="Times New Roman" w:cs="Times New Roman"/>
          <w:sz w:val="28"/>
          <w:szCs w:val="28"/>
        </w:rPr>
      </w:pPr>
    </w:p>
    <w:p w:rsidR="00245BBE" w:rsidRPr="0005028B" w:rsidRDefault="00245BBE" w:rsidP="0005028B">
      <w:pPr>
        <w:suppressAutoHyphens/>
        <w:spacing w:after="0" w:line="240" w:lineRule="auto"/>
        <w:jc w:val="both"/>
        <w:rPr>
          <w:rFonts w:ascii="Times New Roman" w:eastAsia="Times New Roman" w:hAnsi="Times New Roman" w:cs="Times New Roman"/>
          <w:sz w:val="28"/>
          <w:szCs w:val="28"/>
        </w:rPr>
      </w:pPr>
    </w:p>
    <w:p w:rsidR="00FA0841" w:rsidRPr="0005028B" w:rsidRDefault="00FA0841" w:rsidP="0005028B">
      <w:pPr>
        <w:suppressAutoHyphens/>
        <w:spacing w:after="0" w:line="240" w:lineRule="auto"/>
        <w:jc w:val="center"/>
        <w:rPr>
          <w:rFonts w:ascii="Times New Roman" w:eastAsia="Times New Roman" w:hAnsi="Times New Roman" w:cs="Times New Roman"/>
          <w:sz w:val="28"/>
          <w:szCs w:val="28"/>
        </w:rPr>
      </w:pPr>
    </w:p>
    <w:p w:rsidR="00FA0841" w:rsidRPr="0005028B" w:rsidRDefault="006E4E09" w:rsidP="0005028B">
      <w:pPr>
        <w:suppressAutoHyphens/>
        <w:spacing w:after="0" w:line="240" w:lineRule="auto"/>
        <w:jc w:val="center"/>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г. Благодарный</w:t>
      </w:r>
    </w:p>
    <w:p w:rsidR="00FA0841" w:rsidRPr="0005028B" w:rsidRDefault="006E4E09" w:rsidP="0005028B">
      <w:pPr>
        <w:spacing w:after="0" w:line="240" w:lineRule="auto"/>
        <w:jc w:val="center"/>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lastRenderedPageBreak/>
        <w:t>Раздел 1.</w:t>
      </w:r>
    </w:p>
    <w:p w:rsidR="00FA0841" w:rsidRPr="0005028B" w:rsidRDefault="006E4E09" w:rsidP="0005028B">
      <w:pPr>
        <w:spacing w:after="0" w:line="240" w:lineRule="auto"/>
        <w:jc w:val="both"/>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Комплекс основных характеристик дополнительной общеобразовательной общеразвивающей программы</w:t>
      </w:r>
    </w:p>
    <w:p w:rsidR="00FA0841" w:rsidRPr="0005028B" w:rsidRDefault="00FA0841" w:rsidP="0005028B">
      <w:pPr>
        <w:spacing w:after="0" w:line="240" w:lineRule="auto"/>
        <w:jc w:val="both"/>
        <w:rPr>
          <w:rFonts w:ascii="Times New Roman" w:eastAsia="Times New Roman" w:hAnsi="Times New Roman" w:cs="Times New Roman"/>
          <w:b/>
          <w:sz w:val="28"/>
          <w:szCs w:val="28"/>
        </w:rPr>
      </w:pPr>
    </w:p>
    <w:p w:rsidR="00FA0841" w:rsidRPr="0005028B" w:rsidRDefault="006E4E09" w:rsidP="00D20C16">
      <w:pPr>
        <w:spacing w:after="0" w:line="240" w:lineRule="auto"/>
        <w:jc w:val="center"/>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I. Пояснительная записка</w:t>
      </w:r>
    </w:p>
    <w:p w:rsidR="00FA0841" w:rsidRPr="0005028B" w:rsidRDefault="006E4E09" w:rsidP="00D20C16">
      <w:pPr>
        <w:spacing w:after="0" w:line="240" w:lineRule="auto"/>
        <w:ind w:left="360"/>
        <w:jc w:val="center"/>
        <w:rPr>
          <w:rFonts w:ascii="Times New Roman" w:eastAsia="Times New Roman" w:hAnsi="Times New Roman" w:cs="Times New Roman"/>
          <w:b/>
          <w:i/>
          <w:sz w:val="28"/>
          <w:szCs w:val="28"/>
        </w:rPr>
      </w:pPr>
      <w:r w:rsidRPr="0005028B">
        <w:rPr>
          <w:rFonts w:ascii="Times New Roman" w:eastAsia="Times New Roman" w:hAnsi="Times New Roman" w:cs="Times New Roman"/>
          <w:b/>
          <w:i/>
          <w:sz w:val="28"/>
          <w:szCs w:val="28"/>
        </w:rPr>
        <w:t>Введение.</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Данная программа является модифицированной. В ней  учтены знания и умения учащихся, которые они получают на уроках в школе и на которые необходимо опираться в процессе занятий вязанием.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Вязание крючком – это один из видов вязания, появившийся в древнем Египте 4000 лет назад, в XII в., вязать стали в Италии и Испании, а в XVI в. вязание уже распространилось по всей Европе, в т.ч. и в России. Постепенно вязаные крючком изделия стали настолько популярны, что на них обратили внимание модные дизайнеры.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Сегодня вязаные вещи и, особенно, игрушки на пике популярности. Древнее ремесло, вобрав в себя опыт многих веков и народов, продолжает активно развиваться, превращаясь в увлекательное искусство. Вязание крючком–такой вид рукоделия, посредством которого легко заинтересовать детей прикладным творчеством, воспитывать у них художественный вкус, развивать мелкую моторику и креативные способности. Занятия в объединении формируют привычку к труду, усидчивость и умение сосредоточиться на задании.</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Крючком можно вязать игрушки, предметы интерьера, а также одежду, домашнюю обувь, головные уборы и многое другое.</w:t>
      </w:r>
    </w:p>
    <w:p w:rsidR="00FA0841" w:rsidRPr="0005028B" w:rsidRDefault="006E4E09" w:rsidP="0005028B">
      <w:pPr>
        <w:spacing w:after="0" w:line="240" w:lineRule="auto"/>
        <w:ind w:firstLine="348"/>
        <w:jc w:val="both"/>
        <w:rPr>
          <w:rFonts w:ascii="Times New Roman" w:eastAsia="Times New Roman" w:hAnsi="Times New Roman" w:cs="Times New Roman"/>
          <w:sz w:val="28"/>
          <w:szCs w:val="28"/>
        </w:rPr>
      </w:pPr>
      <w:r w:rsidRPr="0005028B">
        <w:rPr>
          <w:rFonts w:ascii="Times New Roman" w:eastAsia="Times New Roman" w:hAnsi="Times New Roman" w:cs="Times New Roman"/>
          <w:b/>
          <w:i/>
          <w:sz w:val="28"/>
          <w:szCs w:val="28"/>
        </w:rPr>
        <w:t xml:space="preserve">Направленность </w:t>
      </w:r>
      <w:r w:rsidRPr="0005028B">
        <w:rPr>
          <w:rFonts w:ascii="Times New Roman" w:eastAsia="Times New Roman" w:hAnsi="Times New Roman" w:cs="Times New Roman"/>
          <w:sz w:val="28"/>
          <w:szCs w:val="28"/>
        </w:rPr>
        <w:t xml:space="preserve">(профиль) программы – художественная </w:t>
      </w:r>
    </w:p>
    <w:p w:rsidR="00FA0841" w:rsidRPr="0005028B" w:rsidRDefault="006E4E09" w:rsidP="0005028B">
      <w:pPr>
        <w:spacing w:after="0" w:line="240" w:lineRule="auto"/>
        <w:ind w:firstLine="360"/>
        <w:jc w:val="both"/>
        <w:rPr>
          <w:rFonts w:ascii="Times New Roman" w:eastAsia="Times New Roman" w:hAnsi="Times New Roman" w:cs="Times New Roman"/>
          <w:sz w:val="28"/>
          <w:szCs w:val="28"/>
        </w:rPr>
      </w:pPr>
      <w:r w:rsidRPr="0005028B">
        <w:rPr>
          <w:rFonts w:ascii="Times New Roman" w:eastAsia="Times New Roman" w:hAnsi="Times New Roman" w:cs="Times New Roman"/>
          <w:color w:val="000000"/>
          <w:sz w:val="28"/>
          <w:szCs w:val="28"/>
        </w:rPr>
        <w:t>Программа по содержательной, тематической направленности является художественной; по функциональному предназначению – учебно-познавательной, по форме организации - групповой.</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b/>
          <w:i/>
          <w:sz w:val="28"/>
          <w:szCs w:val="28"/>
        </w:rPr>
        <w:t>Направление</w:t>
      </w:r>
      <w:r w:rsidRPr="0005028B">
        <w:rPr>
          <w:rFonts w:ascii="Times New Roman" w:eastAsia="Times New Roman" w:hAnsi="Times New Roman" w:cs="Times New Roman"/>
          <w:sz w:val="28"/>
          <w:szCs w:val="28"/>
        </w:rPr>
        <w:t xml:space="preserve"> – вязание крючком</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b/>
          <w:i/>
          <w:sz w:val="28"/>
          <w:szCs w:val="28"/>
        </w:rPr>
        <w:t xml:space="preserve"> Уровень</w:t>
      </w:r>
      <w:r w:rsidRPr="0005028B">
        <w:rPr>
          <w:rFonts w:ascii="Times New Roman" w:eastAsia="Times New Roman" w:hAnsi="Times New Roman" w:cs="Times New Roman"/>
          <w:sz w:val="28"/>
          <w:szCs w:val="28"/>
        </w:rPr>
        <w:t xml:space="preserve"> – общекультурный (базовый).</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w:t>
      </w:r>
      <w:r w:rsidRPr="0005028B">
        <w:rPr>
          <w:rFonts w:ascii="Times New Roman" w:eastAsia="Times New Roman" w:hAnsi="Times New Roman" w:cs="Times New Roman"/>
          <w:b/>
          <w:i/>
          <w:sz w:val="28"/>
          <w:szCs w:val="28"/>
        </w:rPr>
        <w:t>Актуальность программы</w:t>
      </w:r>
      <w:r w:rsidRPr="0005028B">
        <w:rPr>
          <w:rFonts w:ascii="Times New Roman" w:eastAsia="Times New Roman" w:hAnsi="Times New Roman" w:cs="Times New Roman"/>
          <w:sz w:val="28"/>
          <w:szCs w:val="28"/>
        </w:rPr>
        <w:t xml:space="preserve">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Актуальность программы обусловлена потребностью общества в творческих молодых людях, в возрождении интереса к богатому культурному наследию и профессиональной ориентации молодёжи. Актуальность программы состоит ещё в том, что в начале знакомства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с видом ремесла - вязанием  дети узнают о правилах техники безопасности труда, учатся рациональному использованию материалов, осваивают технику работы, вырабатывают практические умения и навыки. В процессе занятий, накапливая практический опыт в изготовлении изделий, обучающиеся  от простых вещей постепенно переходят к освоению более сложных образцов.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Работа по программе затрагивает многие образовательные области:</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-искусство – декоративно-прикладное творчество, являясь одним из видов искусства, знакомит детей с красотой окружающего мира, помогает воспитывать гармонически развитую личность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lastRenderedPageBreak/>
        <w:t xml:space="preserve">          -культурная антропология – в процессе обучения происходит постоянная познавательная деятельность. Учащиеся знакомятся с культурой и бытом своего народа, с лучшими образцами народного прикладного искусства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-социальная практика – общение детей в объединении между собой и педагогом, нормы поведения в общественных местах (выходы в музей, на выставки, использование технической литературы, средств интернета и электронных книг)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-математика – построение чертежей, выкроек  требует определенных знаний, таких как счет, сравнение пропорций, геометрических основ, развитие глазомера, объемного мышления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-развитие речи – на занятиях объединения присутствует не только практическая, но и теоретическая части, где развивается речь у детей, воспитывается языковая культура и умение правильно и красиво выражать свои мысли.</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w:t>
      </w:r>
      <w:r w:rsidRPr="00D20C16">
        <w:rPr>
          <w:rFonts w:ascii="Times New Roman" w:eastAsia="Times New Roman" w:hAnsi="Times New Roman" w:cs="Times New Roman"/>
          <w:b/>
          <w:sz w:val="28"/>
          <w:szCs w:val="28"/>
        </w:rPr>
        <w:t>Педагогическая целесообразность</w:t>
      </w:r>
      <w:r w:rsidRPr="0005028B">
        <w:rPr>
          <w:rFonts w:ascii="Times New Roman" w:eastAsia="Times New Roman" w:hAnsi="Times New Roman" w:cs="Times New Roman"/>
          <w:sz w:val="28"/>
          <w:szCs w:val="28"/>
        </w:rPr>
        <w:t xml:space="preserve"> программы заключается в том, что при её освоении у учащихся формируются и развиваются творческие способности, мелкая моторика влияет на развитие интеллектуальных способностей, программа способствует художественно-эстетическому развитию.</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Таким образом, освоив приёмы вязания, обучающиеся научатся создавать оригинальные современные изделия. Для кого-то, возможно, эти увлечения станут основным занятием, приносящим доход, а кто-то возвратится к нему на досуге, видя в них своеобразный вид отдыха: успокаивающий и позволяющий на время уйти от повседневных проблем.</w:t>
      </w:r>
    </w:p>
    <w:p w:rsidR="00FA0841" w:rsidRPr="00D20C16"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При работе над рекомендуемыми в начале занятий наиболее простыми моделями дети знакомятся с различными видами материалов, способами оформления изделий. </w:t>
      </w:r>
    </w:p>
    <w:p w:rsidR="0005028B" w:rsidRPr="00D20C16" w:rsidRDefault="006E4E09" w:rsidP="00D20C16">
      <w:pPr>
        <w:pStyle w:val="s3"/>
        <w:shd w:val="clear" w:color="auto" w:fill="FFFFFF"/>
        <w:spacing w:before="0" w:beforeAutospacing="0" w:after="0" w:afterAutospacing="0"/>
        <w:jc w:val="both"/>
        <w:rPr>
          <w:b/>
          <w:sz w:val="28"/>
          <w:szCs w:val="28"/>
        </w:rPr>
      </w:pPr>
      <w:r w:rsidRPr="0005028B">
        <w:rPr>
          <w:b/>
          <w:i/>
          <w:color w:val="FF0000"/>
          <w:sz w:val="28"/>
          <w:szCs w:val="28"/>
        </w:rPr>
        <w:t xml:space="preserve"> </w:t>
      </w:r>
      <w:r w:rsidRPr="0005028B">
        <w:rPr>
          <w:b/>
          <w:sz w:val="28"/>
          <w:szCs w:val="28"/>
        </w:rPr>
        <w:t>Новизна  программы «</w:t>
      </w:r>
      <w:r w:rsidRPr="0005028B">
        <w:rPr>
          <w:b/>
          <w:sz w:val="28"/>
          <w:szCs w:val="28"/>
          <w:shd w:val="clear" w:color="auto" w:fill="FFFFFF"/>
        </w:rPr>
        <w:t>Волшебный клубок. Крючок</w:t>
      </w:r>
      <w:r w:rsidRPr="0005028B">
        <w:rPr>
          <w:b/>
          <w:sz w:val="28"/>
          <w:szCs w:val="28"/>
        </w:rPr>
        <w:t>»</w:t>
      </w:r>
      <w:r w:rsidR="0005028B">
        <w:rPr>
          <w:b/>
          <w:sz w:val="28"/>
          <w:szCs w:val="28"/>
        </w:rPr>
        <w:t xml:space="preserve"> </w:t>
      </w:r>
      <w:r w:rsidR="0005028B" w:rsidRPr="0005028B">
        <w:rPr>
          <w:sz w:val="28"/>
          <w:szCs w:val="28"/>
        </w:rPr>
        <w:t>в том</w:t>
      </w:r>
      <w:r w:rsidR="0005028B" w:rsidRPr="0005028B">
        <w:rPr>
          <w:rStyle w:val="hgkelc"/>
          <w:sz w:val="28"/>
          <w:szCs w:val="28"/>
          <w:shd w:val="clear" w:color="auto" w:fill="FFFFFF"/>
        </w:rPr>
        <w:t>,</w:t>
      </w:r>
      <w:r w:rsidR="0005028B" w:rsidRPr="00E159FB">
        <w:rPr>
          <w:rStyle w:val="hgkelc"/>
          <w:sz w:val="28"/>
          <w:szCs w:val="28"/>
          <w:shd w:val="clear" w:color="auto" w:fill="FFFFFF"/>
        </w:rPr>
        <w:t xml:space="preserve"> что она основана на проектной деятельности как инструменте формирования функциональной  грамотности, что соответствует </w:t>
      </w:r>
      <w:r w:rsidR="0005028B">
        <w:rPr>
          <w:rStyle w:val="hgkelc"/>
          <w:sz w:val="28"/>
          <w:szCs w:val="28"/>
          <w:shd w:val="clear" w:color="auto" w:fill="FFFFFF"/>
        </w:rPr>
        <w:t xml:space="preserve">п. 2.2 </w:t>
      </w:r>
      <w:r w:rsidR="0005028B" w:rsidRPr="00E159FB">
        <w:rPr>
          <w:bCs/>
          <w:sz w:val="28"/>
          <w:szCs w:val="28"/>
          <w:shd w:val="clear" w:color="auto" w:fill="FFFFFF"/>
        </w:rPr>
        <w:t>общи</w:t>
      </w:r>
      <w:r w:rsidR="0005028B">
        <w:rPr>
          <w:bCs/>
          <w:sz w:val="28"/>
          <w:szCs w:val="28"/>
          <w:shd w:val="clear" w:color="auto" w:fill="FFFFFF"/>
        </w:rPr>
        <w:t>х</w:t>
      </w:r>
      <w:r w:rsidR="0005028B" w:rsidRPr="00E159FB">
        <w:rPr>
          <w:bCs/>
          <w:sz w:val="28"/>
          <w:szCs w:val="28"/>
          <w:shd w:val="clear" w:color="auto" w:fill="FFFFFF"/>
        </w:rPr>
        <w:t xml:space="preserve"> требовани</w:t>
      </w:r>
      <w:r w:rsidR="0005028B">
        <w:rPr>
          <w:bCs/>
          <w:sz w:val="28"/>
          <w:szCs w:val="28"/>
          <w:shd w:val="clear" w:color="auto" w:fill="FFFFFF"/>
        </w:rPr>
        <w:t>й</w:t>
      </w:r>
      <w:r w:rsidR="0005028B" w:rsidRPr="00E159FB">
        <w:rPr>
          <w:bCs/>
          <w:sz w:val="28"/>
          <w:szCs w:val="28"/>
          <w:shd w:val="clear" w:color="auto" w:fill="FFFFFF"/>
        </w:rPr>
        <w:t xml:space="preserve"> к порядку обновления содержания дополнительных общеобразовательных программ и методов обучения</w:t>
      </w:r>
      <w:r w:rsidR="0005028B" w:rsidRPr="00E159FB">
        <w:rPr>
          <w:rStyle w:val="hgkelc"/>
          <w:sz w:val="28"/>
          <w:szCs w:val="28"/>
          <w:shd w:val="clear" w:color="auto" w:fill="FFFFFF"/>
        </w:rPr>
        <w:t xml:space="preserve">  </w:t>
      </w:r>
      <w:r w:rsidR="0005028B" w:rsidRPr="00E159FB">
        <w:rPr>
          <w:bCs/>
          <w:sz w:val="28"/>
          <w:szCs w:val="28"/>
        </w:rPr>
        <w:t>Целевой модели развития региональных систем дополнительного образования детей</w:t>
      </w:r>
      <w:r w:rsidR="0005028B">
        <w:rPr>
          <w:bCs/>
          <w:sz w:val="28"/>
          <w:szCs w:val="28"/>
        </w:rPr>
        <w:t>,</w:t>
      </w:r>
      <w:r w:rsidR="0005028B" w:rsidRPr="00E159FB">
        <w:rPr>
          <w:bCs/>
          <w:sz w:val="28"/>
          <w:szCs w:val="28"/>
        </w:rPr>
        <w:t xml:space="preserve"> у</w:t>
      </w:r>
      <w:r w:rsidR="0005028B" w:rsidRPr="00E159FB">
        <w:rPr>
          <w:rStyle w:val="s10"/>
          <w:bCs/>
          <w:sz w:val="28"/>
          <w:szCs w:val="28"/>
        </w:rPr>
        <w:t>твержденной приказом Министерства просвещения</w:t>
      </w:r>
      <w:r w:rsidR="0005028B" w:rsidRPr="00E159FB">
        <w:rPr>
          <w:bCs/>
          <w:sz w:val="28"/>
          <w:szCs w:val="28"/>
        </w:rPr>
        <w:t xml:space="preserve"> </w:t>
      </w:r>
      <w:r w:rsidR="0005028B" w:rsidRPr="00E159FB">
        <w:rPr>
          <w:rStyle w:val="s10"/>
          <w:bCs/>
          <w:sz w:val="28"/>
          <w:szCs w:val="28"/>
        </w:rPr>
        <w:t>Российской Федерации</w:t>
      </w:r>
      <w:r w:rsidR="0005028B" w:rsidRPr="00E159FB">
        <w:rPr>
          <w:bCs/>
          <w:sz w:val="28"/>
          <w:szCs w:val="28"/>
        </w:rPr>
        <w:t xml:space="preserve"> </w:t>
      </w:r>
      <w:r w:rsidR="0005028B" w:rsidRPr="00E159FB">
        <w:rPr>
          <w:rStyle w:val="s10"/>
          <w:bCs/>
          <w:sz w:val="28"/>
          <w:szCs w:val="28"/>
        </w:rPr>
        <w:t xml:space="preserve">от 3 сентября 2019 г. N 467 </w:t>
      </w:r>
      <w:r w:rsidR="0005028B" w:rsidRPr="00E159FB">
        <w:rPr>
          <w:sz w:val="28"/>
          <w:szCs w:val="28"/>
        </w:rPr>
        <w:t>с изменениями и дополнениями от 2 февраля 2021 г., 21 апреля 2023 г.</w:t>
      </w:r>
    </w:p>
    <w:p w:rsidR="00FA0841" w:rsidRPr="0005028B" w:rsidRDefault="006E4E09" w:rsidP="0005028B">
      <w:pPr>
        <w:spacing w:after="0" w:line="240" w:lineRule="auto"/>
        <w:ind w:firstLine="708"/>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Программа разработана </w:t>
      </w:r>
      <w:r w:rsidRPr="0005028B">
        <w:rPr>
          <w:rFonts w:ascii="Times New Roman" w:eastAsia="Times New Roman" w:hAnsi="Times New Roman" w:cs="Times New Roman"/>
          <w:b/>
          <w:sz w:val="28"/>
          <w:szCs w:val="28"/>
        </w:rPr>
        <w:t>в соответствии</w:t>
      </w:r>
      <w:r w:rsidRPr="0005028B">
        <w:rPr>
          <w:rFonts w:ascii="Times New Roman" w:eastAsia="Times New Roman" w:hAnsi="Times New Roman" w:cs="Times New Roman"/>
          <w:sz w:val="28"/>
          <w:szCs w:val="28"/>
        </w:rPr>
        <w:t xml:space="preserve"> с:</w:t>
      </w:r>
    </w:p>
    <w:p w:rsidR="006E4E09" w:rsidRPr="0005028B" w:rsidRDefault="006E4E09" w:rsidP="0005028B">
      <w:pPr>
        <w:spacing w:after="0" w:line="240" w:lineRule="auto"/>
        <w:ind w:firstLine="567"/>
        <w:jc w:val="both"/>
        <w:rPr>
          <w:rFonts w:ascii="Times New Roman" w:hAnsi="Times New Roman" w:cs="Times New Roman"/>
          <w:sz w:val="28"/>
          <w:szCs w:val="28"/>
        </w:rPr>
      </w:pPr>
      <w:bookmarkStart w:id="1" w:name="_Hlk82075004"/>
      <w:bookmarkStart w:id="2" w:name="_Hlk82001926"/>
      <w:r w:rsidRPr="0005028B">
        <w:rPr>
          <w:rFonts w:ascii="Times New Roman" w:hAnsi="Times New Roman" w:cs="Times New Roman"/>
          <w:sz w:val="28"/>
          <w:szCs w:val="28"/>
        </w:rPr>
        <w:t xml:space="preserve">1. Федеральным законом от 29.12.2012 № 273-ФЗ (ред. от 23.05.2025) «Об образовании в Российской Федерации»; </w:t>
      </w:r>
    </w:p>
    <w:p w:rsidR="006E4E09" w:rsidRPr="0005028B" w:rsidRDefault="006E4E09" w:rsidP="0005028B">
      <w:pPr>
        <w:spacing w:after="0" w:line="240" w:lineRule="auto"/>
        <w:ind w:firstLine="567"/>
        <w:jc w:val="both"/>
        <w:rPr>
          <w:rFonts w:ascii="Times New Roman" w:hAnsi="Times New Roman" w:cs="Times New Roman"/>
          <w:sz w:val="28"/>
          <w:szCs w:val="28"/>
        </w:rPr>
      </w:pPr>
      <w:r w:rsidRPr="0005028B">
        <w:rPr>
          <w:rFonts w:ascii="Times New Roman" w:hAnsi="Times New Roman" w:cs="Times New Roman"/>
          <w:sz w:val="28"/>
          <w:szCs w:val="28"/>
        </w:rPr>
        <w:t>2. Национальным проектом «Молодёжь и дети»;</w:t>
      </w:r>
    </w:p>
    <w:p w:rsidR="006E4E09" w:rsidRPr="0005028B" w:rsidRDefault="006E4E09" w:rsidP="0005028B">
      <w:pPr>
        <w:spacing w:after="0" w:line="240" w:lineRule="auto"/>
        <w:ind w:firstLine="567"/>
        <w:jc w:val="both"/>
        <w:rPr>
          <w:rFonts w:ascii="Times New Roman" w:hAnsi="Times New Roman" w:cs="Times New Roman"/>
          <w:sz w:val="28"/>
          <w:szCs w:val="28"/>
        </w:rPr>
      </w:pPr>
      <w:r w:rsidRPr="0005028B">
        <w:rPr>
          <w:rFonts w:ascii="Times New Roman" w:hAnsi="Times New Roman" w:cs="Times New Roman"/>
          <w:sz w:val="28"/>
          <w:szCs w:val="28"/>
        </w:rPr>
        <w:t>3. Федеральным проектом «Все лучшее детям»;</w:t>
      </w:r>
    </w:p>
    <w:p w:rsidR="006E4E09" w:rsidRPr="0005028B" w:rsidRDefault="006E4E09" w:rsidP="0005028B">
      <w:pPr>
        <w:spacing w:after="0" w:line="240" w:lineRule="auto"/>
        <w:ind w:firstLine="567"/>
        <w:jc w:val="both"/>
        <w:rPr>
          <w:rFonts w:ascii="Times New Roman" w:hAnsi="Times New Roman" w:cs="Times New Roman"/>
          <w:sz w:val="28"/>
          <w:szCs w:val="28"/>
        </w:rPr>
      </w:pPr>
      <w:r w:rsidRPr="0005028B">
        <w:rPr>
          <w:rFonts w:ascii="Times New Roman" w:hAnsi="Times New Roman" w:cs="Times New Roman"/>
          <w:sz w:val="28"/>
          <w:szCs w:val="28"/>
        </w:rPr>
        <w:t xml:space="preserve">4. </w:t>
      </w:r>
      <w:bookmarkStart w:id="3" w:name="_Hlk115511373"/>
      <w:r w:rsidRPr="0005028B">
        <w:rPr>
          <w:rFonts w:ascii="Times New Roman" w:hAnsi="Times New Roman" w:cs="Times New Roman"/>
          <w:sz w:val="28"/>
          <w:szCs w:val="28"/>
        </w:rPr>
        <w:t>Распоряжением Правительства Российской Федерации от 31 марта 2022 года №678-р «</w:t>
      </w:r>
      <w:r w:rsidRPr="0005028B">
        <w:rPr>
          <w:rFonts w:ascii="Times New Roman" w:hAnsi="Times New Roman" w:cs="Times New Roman"/>
          <w:bCs/>
          <w:sz w:val="28"/>
          <w:szCs w:val="28"/>
        </w:rPr>
        <w:t>Концепция развития дополнительного образования детей до 2030 года</w:t>
      </w:r>
      <w:r w:rsidRPr="0005028B">
        <w:rPr>
          <w:rFonts w:ascii="Times New Roman" w:hAnsi="Times New Roman" w:cs="Times New Roman"/>
          <w:sz w:val="28"/>
          <w:szCs w:val="28"/>
        </w:rPr>
        <w:t xml:space="preserve">»,  с изменениями от 1.07.2025 № 1745-р; </w:t>
      </w:r>
    </w:p>
    <w:bookmarkEnd w:id="3"/>
    <w:p w:rsidR="006E4E09" w:rsidRPr="0005028B" w:rsidRDefault="006E4E09" w:rsidP="0005028B">
      <w:pPr>
        <w:spacing w:after="0" w:line="240" w:lineRule="auto"/>
        <w:ind w:firstLine="567"/>
        <w:jc w:val="both"/>
        <w:rPr>
          <w:rFonts w:ascii="Times New Roman" w:hAnsi="Times New Roman" w:cs="Times New Roman"/>
          <w:sz w:val="28"/>
          <w:szCs w:val="28"/>
        </w:rPr>
      </w:pPr>
      <w:r w:rsidRPr="0005028B">
        <w:rPr>
          <w:rFonts w:ascii="Times New Roman" w:hAnsi="Times New Roman" w:cs="Times New Roman"/>
          <w:sz w:val="28"/>
          <w:szCs w:val="28"/>
        </w:rPr>
        <w:lastRenderedPageBreak/>
        <w:t>5. Распоряжением Правительства РФ от 17.08.2024 № 2233-р «Об утверждении Стратегии реализации молодежной политики в Российской Федерации на период до 2030 года» (ред. от 08.05.2025);</w:t>
      </w:r>
    </w:p>
    <w:p w:rsidR="006E4E09" w:rsidRPr="0005028B" w:rsidRDefault="006E4E09" w:rsidP="0005028B">
      <w:pPr>
        <w:spacing w:after="0" w:line="240" w:lineRule="auto"/>
        <w:ind w:firstLine="567"/>
        <w:jc w:val="both"/>
        <w:rPr>
          <w:rFonts w:ascii="Times New Roman" w:hAnsi="Times New Roman" w:cs="Times New Roman"/>
          <w:sz w:val="28"/>
          <w:szCs w:val="28"/>
        </w:rPr>
      </w:pPr>
      <w:r w:rsidRPr="0005028B">
        <w:rPr>
          <w:rFonts w:ascii="Times New Roman" w:hAnsi="Times New Roman" w:cs="Times New Roman"/>
          <w:sz w:val="28"/>
          <w:szCs w:val="28"/>
        </w:rPr>
        <w:t xml:space="preserve">6. Приказом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103A47" w:rsidRPr="007F6F6B" w:rsidRDefault="006E4E09" w:rsidP="00103A47">
      <w:pPr>
        <w:spacing w:after="0" w:line="240" w:lineRule="auto"/>
        <w:ind w:firstLine="567"/>
        <w:jc w:val="both"/>
        <w:rPr>
          <w:rFonts w:ascii="Times New Roman" w:hAnsi="Times New Roman" w:cs="Times New Roman"/>
          <w:sz w:val="28"/>
          <w:szCs w:val="28"/>
        </w:rPr>
      </w:pPr>
      <w:r w:rsidRPr="0005028B">
        <w:rPr>
          <w:rFonts w:ascii="Times New Roman" w:hAnsi="Times New Roman" w:cs="Times New Roman"/>
          <w:sz w:val="28"/>
          <w:szCs w:val="28"/>
        </w:rPr>
        <w:t xml:space="preserve">7. </w:t>
      </w:r>
      <w:r w:rsidR="00103A47" w:rsidRPr="007F6F6B">
        <w:rPr>
          <w:rFonts w:ascii="Times New Roman" w:hAnsi="Times New Roman" w:cs="Times New Roman"/>
          <w:sz w:val="28"/>
          <w:szCs w:val="28"/>
        </w:rPr>
        <w:t>Постановлением Правительства Российской Федерации от 11.10.2023 г.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6E4E09" w:rsidRPr="0005028B" w:rsidRDefault="006E4E09" w:rsidP="0005028B">
      <w:pPr>
        <w:spacing w:after="0" w:line="240" w:lineRule="auto"/>
        <w:ind w:firstLine="567"/>
        <w:jc w:val="both"/>
        <w:rPr>
          <w:rFonts w:ascii="Times New Roman" w:hAnsi="Times New Roman" w:cs="Times New Roman"/>
          <w:sz w:val="28"/>
          <w:szCs w:val="28"/>
        </w:rPr>
      </w:pPr>
      <w:r w:rsidRPr="0005028B">
        <w:rPr>
          <w:rFonts w:ascii="Times New Roman" w:hAnsi="Times New Roman" w:cs="Times New Roman"/>
          <w:sz w:val="28"/>
          <w:szCs w:val="28"/>
        </w:rPr>
        <w:t>8. Приказом Министерства просвещения Российской Федерации от 3 сентября 2019 г. № 467 «Об утверждении Целевой модели развития региональных систем дополнительного образования детей» (в ред. от 21 апреля 2023 г.);</w:t>
      </w:r>
    </w:p>
    <w:p w:rsidR="006E4E09" w:rsidRPr="0005028B" w:rsidRDefault="006E4E09" w:rsidP="0005028B">
      <w:pPr>
        <w:spacing w:after="0" w:line="240" w:lineRule="auto"/>
        <w:ind w:firstLine="567"/>
        <w:jc w:val="both"/>
        <w:rPr>
          <w:rFonts w:ascii="Times New Roman" w:hAnsi="Times New Roman" w:cs="Times New Roman"/>
          <w:sz w:val="28"/>
          <w:szCs w:val="28"/>
        </w:rPr>
      </w:pPr>
      <w:r w:rsidRPr="0005028B">
        <w:rPr>
          <w:rFonts w:ascii="Times New Roman" w:hAnsi="Times New Roman" w:cs="Times New Roman"/>
          <w:sz w:val="28"/>
          <w:szCs w:val="28"/>
        </w:rPr>
        <w:t>9. Письмом Министерства просвещения Российской Федерации от 29.09.2023 № АБ-3935/06 «О методических рекомендациях» (с "Методическими рекомендациями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6E4E09" w:rsidRPr="0005028B" w:rsidRDefault="006E4E09" w:rsidP="0005028B">
      <w:pPr>
        <w:spacing w:after="0" w:line="240" w:lineRule="auto"/>
        <w:ind w:firstLine="567"/>
        <w:jc w:val="both"/>
        <w:rPr>
          <w:rFonts w:ascii="Times New Roman" w:hAnsi="Times New Roman" w:cs="Times New Roman"/>
          <w:sz w:val="28"/>
          <w:szCs w:val="28"/>
        </w:rPr>
      </w:pPr>
      <w:r w:rsidRPr="0005028B">
        <w:rPr>
          <w:rFonts w:ascii="Times New Roman" w:hAnsi="Times New Roman" w:cs="Times New Roman"/>
          <w:sz w:val="28"/>
          <w:szCs w:val="28"/>
        </w:rPr>
        <w:t>10. Постановлением Главного государственного санитарного врача РФ от 28.09.2020 N28 "Об утверждении санитарных правил СП 2.4.364-20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N 61573);</w:t>
      </w:r>
    </w:p>
    <w:p w:rsidR="006E4E09" w:rsidRPr="0005028B" w:rsidRDefault="006E4E09" w:rsidP="0005028B">
      <w:pPr>
        <w:spacing w:after="0" w:line="240" w:lineRule="auto"/>
        <w:ind w:firstLine="567"/>
        <w:jc w:val="both"/>
        <w:rPr>
          <w:rFonts w:ascii="Times New Roman" w:hAnsi="Times New Roman" w:cs="Times New Roman"/>
          <w:sz w:val="28"/>
          <w:szCs w:val="28"/>
        </w:rPr>
      </w:pPr>
      <w:r w:rsidRPr="0005028B">
        <w:rPr>
          <w:rFonts w:ascii="Times New Roman" w:hAnsi="Times New Roman" w:cs="Times New Roman"/>
          <w:sz w:val="28"/>
          <w:szCs w:val="28"/>
        </w:rPr>
        <w:t xml:space="preserve">11. </w:t>
      </w:r>
      <w:bookmarkStart w:id="4" w:name="_Hlk82075410"/>
      <w:r w:rsidRPr="0005028B">
        <w:rPr>
          <w:rFonts w:ascii="Times New Roman" w:hAnsi="Times New Roman" w:cs="Times New Roman"/>
          <w:sz w:val="28"/>
          <w:szCs w:val="28"/>
        </w:rPr>
        <w:t>Постановлением государственного санитарного врача Российской Федерации от 17.03.2025 № 2 «О внесении изменений в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государственного санитарного врача Российской Федерации от 28.01.2021 № 2»;</w:t>
      </w:r>
    </w:p>
    <w:p w:rsidR="006E4E09" w:rsidRPr="0005028B" w:rsidRDefault="006E4E09" w:rsidP="0005028B">
      <w:pPr>
        <w:spacing w:after="0" w:line="240" w:lineRule="auto"/>
        <w:ind w:firstLine="567"/>
        <w:jc w:val="both"/>
        <w:rPr>
          <w:rFonts w:ascii="Times New Roman" w:hAnsi="Times New Roman" w:cs="Times New Roman"/>
          <w:bCs/>
          <w:sz w:val="28"/>
          <w:szCs w:val="28"/>
        </w:rPr>
      </w:pPr>
      <w:r w:rsidRPr="0005028B">
        <w:rPr>
          <w:rFonts w:ascii="Times New Roman" w:hAnsi="Times New Roman" w:cs="Times New Roman"/>
          <w:sz w:val="28"/>
          <w:szCs w:val="28"/>
        </w:rPr>
        <w:t>12. Методическими рекомендациями ФГБНУ «Институт изучения детства, семьи и воспитания» «Разработка и реализация раздела о воспитании в составе дополнительной общеобразовательной программы</w:t>
      </w:r>
      <w:r w:rsidR="00245BBE">
        <w:rPr>
          <w:rFonts w:ascii="Times New Roman" w:hAnsi="Times New Roman" w:cs="Times New Roman"/>
          <w:sz w:val="28"/>
          <w:szCs w:val="28"/>
        </w:rPr>
        <w:t>»</w:t>
      </w:r>
      <w:r w:rsidRPr="0005028B">
        <w:rPr>
          <w:rFonts w:ascii="Times New Roman" w:hAnsi="Times New Roman" w:cs="Times New Roman"/>
          <w:sz w:val="28"/>
          <w:szCs w:val="28"/>
        </w:rPr>
        <w:t>;</w:t>
      </w:r>
    </w:p>
    <w:p w:rsidR="006E4E09" w:rsidRPr="0005028B" w:rsidRDefault="006E4E09" w:rsidP="0005028B">
      <w:pPr>
        <w:spacing w:after="0" w:line="240" w:lineRule="auto"/>
        <w:ind w:firstLine="567"/>
        <w:jc w:val="both"/>
        <w:rPr>
          <w:rFonts w:ascii="Times New Roman" w:hAnsi="Times New Roman" w:cs="Times New Roman"/>
          <w:sz w:val="28"/>
          <w:szCs w:val="28"/>
          <w:shd w:val="clear" w:color="auto" w:fill="FFFFFF"/>
        </w:rPr>
      </w:pPr>
      <w:r w:rsidRPr="0005028B">
        <w:rPr>
          <w:rFonts w:ascii="Times New Roman" w:hAnsi="Times New Roman" w:cs="Times New Roman"/>
          <w:bCs/>
          <w:sz w:val="28"/>
          <w:szCs w:val="28"/>
        </w:rPr>
        <w:t>13.</w:t>
      </w:r>
      <w:r w:rsidRPr="0005028B">
        <w:rPr>
          <w:rFonts w:ascii="Times New Roman" w:hAnsi="Times New Roman" w:cs="Times New Roman"/>
          <w:sz w:val="28"/>
          <w:szCs w:val="28"/>
          <w:shd w:val="clear" w:color="auto" w:fill="FFFFFF"/>
        </w:rPr>
        <w:t>Законом Ставропольского края от 30 июля 2013 года № 72-кз</w:t>
      </w:r>
      <w:r w:rsidRPr="0005028B">
        <w:rPr>
          <w:rFonts w:ascii="Times New Roman" w:hAnsi="Times New Roman" w:cs="Times New Roman"/>
          <w:sz w:val="28"/>
          <w:szCs w:val="28"/>
          <w:shd w:val="clear" w:color="auto" w:fill="FFFFFF"/>
        </w:rPr>
        <w:br/>
        <w:t>"Об образовании";</w:t>
      </w:r>
    </w:p>
    <w:p w:rsidR="006E4E09" w:rsidRPr="0005028B" w:rsidRDefault="006E4E09" w:rsidP="0005028B">
      <w:pPr>
        <w:pStyle w:val="4"/>
        <w:shd w:val="clear" w:color="auto" w:fill="FFFFFF"/>
        <w:spacing w:before="0" w:beforeAutospacing="0" w:after="0" w:afterAutospacing="0"/>
        <w:ind w:firstLine="709"/>
        <w:jc w:val="both"/>
        <w:rPr>
          <w:b w:val="0"/>
          <w:color w:val="FFFFFF" w:themeColor="background1"/>
          <w:sz w:val="28"/>
          <w:szCs w:val="28"/>
          <w:shd w:val="clear" w:color="auto" w:fill="FFFFFF"/>
        </w:rPr>
      </w:pPr>
      <w:r w:rsidRPr="0005028B">
        <w:rPr>
          <w:b w:val="0"/>
          <w:sz w:val="28"/>
          <w:szCs w:val="28"/>
          <w:shd w:val="clear" w:color="auto" w:fill="FFFFFF"/>
        </w:rPr>
        <w:lastRenderedPageBreak/>
        <w:t>14.</w:t>
      </w:r>
      <w:r w:rsidRPr="0005028B">
        <w:rPr>
          <w:sz w:val="28"/>
          <w:szCs w:val="28"/>
          <w:shd w:val="clear" w:color="auto" w:fill="FFFFFF"/>
        </w:rPr>
        <w:t xml:space="preserve"> </w:t>
      </w:r>
      <w:r w:rsidRPr="0005028B">
        <w:rPr>
          <w:b w:val="0"/>
          <w:color w:val="000000"/>
          <w:sz w:val="28"/>
          <w:szCs w:val="28"/>
        </w:rPr>
        <w:t>Методическими  рекомендациями  по разработке и оформлению дополнительных общеобразовательных программ (новая редакция), приложение к письму РМЦ - филиал НГГТИ от 29.03.2024 г. № 53-04/3;</w:t>
      </w:r>
      <w:r w:rsidRPr="0005028B">
        <w:rPr>
          <w:b w:val="0"/>
          <w:color w:val="FFFFFF" w:themeColor="background1"/>
          <w:sz w:val="28"/>
          <w:szCs w:val="28"/>
          <w:shd w:val="clear" w:color="auto" w:fill="FFFFFF"/>
        </w:rPr>
        <w:t>;</w:t>
      </w:r>
    </w:p>
    <w:p w:rsidR="006E4E09" w:rsidRPr="0005028B" w:rsidRDefault="006E4E09" w:rsidP="0005028B">
      <w:pPr>
        <w:pStyle w:val="4"/>
        <w:shd w:val="clear" w:color="auto" w:fill="FFFFFF"/>
        <w:spacing w:before="0" w:beforeAutospacing="0" w:after="0" w:afterAutospacing="0"/>
        <w:ind w:firstLine="709"/>
        <w:jc w:val="both"/>
        <w:rPr>
          <w:sz w:val="28"/>
          <w:szCs w:val="28"/>
          <w:shd w:val="clear" w:color="auto" w:fill="FFFFFF"/>
        </w:rPr>
      </w:pPr>
      <w:r w:rsidRPr="0005028B">
        <w:rPr>
          <w:b w:val="0"/>
          <w:sz w:val="28"/>
          <w:szCs w:val="28"/>
          <w:shd w:val="clear" w:color="auto" w:fill="FFFFFF"/>
        </w:rPr>
        <w:t xml:space="preserve">15. </w:t>
      </w:r>
      <w:r w:rsidRPr="0005028B">
        <w:rPr>
          <w:b w:val="0"/>
          <w:sz w:val="28"/>
          <w:szCs w:val="28"/>
        </w:rPr>
        <w:t>Уставом муниципального учреждения дополнительного образования «Дом детского творчества» утвержденным постановлением администрации Благодарненского муниципального округа Ставропольского края от 26.12.2023 г. №1481;</w:t>
      </w:r>
    </w:p>
    <w:p w:rsidR="006E4E09" w:rsidRPr="0005028B" w:rsidRDefault="006E4E09" w:rsidP="0005028B">
      <w:pPr>
        <w:spacing w:after="0" w:line="240" w:lineRule="auto"/>
        <w:ind w:firstLine="567"/>
        <w:jc w:val="both"/>
        <w:rPr>
          <w:rFonts w:ascii="Times New Roman" w:hAnsi="Times New Roman" w:cs="Times New Roman"/>
          <w:sz w:val="28"/>
          <w:szCs w:val="28"/>
        </w:rPr>
      </w:pPr>
      <w:r w:rsidRPr="0005028B">
        <w:rPr>
          <w:rFonts w:ascii="Times New Roman" w:hAnsi="Times New Roman" w:cs="Times New Roman"/>
          <w:sz w:val="28"/>
          <w:szCs w:val="28"/>
        </w:rPr>
        <w:t>16. Программой  развития МУ ДО «ДДТ» на 2021-2025 годы;</w:t>
      </w:r>
    </w:p>
    <w:p w:rsidR="006E4E09" w:rsidRPr="0005028B" w:rsidRDefault="006E4E09" w:rsidP="0005028B">
      <w:pPr>
        <w:spacing w:after="0" w:line="240" w:lineRule="auto"/>
        <w:ind w:firstLine="567"/>
        <w:jc w:val="both"/>
        <w:rPr>
          <w:rFonts w:ascii="Times New Roman" w:hAnsi="Times New Roman" w:cs="Times New Roman"/>
          <w:sz w:val="28"/>
          <w:szCs w:val="28"/>
        </w:rPr>
      </w:pPr>
      <w:r w:rsidRPr="0005028B">
        <w:rPr>
          <w:rFonts w:ascii="Times New Roman" w:hAnsi="Times New Roman" w:cs="Times New Roman"/>
          <w:sz w:val="28"/>
          <w:szCs w:val="28"/>
        </w:rPr>
        <w:t>17. Рабочей Программой  воспитания МУ ДО «ДДТ» на 2025-2026 годы;</w:t>
      </w:r>
    </w:p>
    <w:p w:rsidR="006E4E09" w:rsidRPr="0005028B" w:rsidRDefault="006E4E09" w:rsidP="0005028B">
      <w:pPr>
        <w:spacing w:after="0" w:line="240" w:lineRule="auto"/>
        <w:ind w:firstLine="567"/>
        <w:jc w:val="both"/>
        <w:rPr>
          <w:rFonts w:ascii="Times New Roman" w:eastAsia="Times New Roman" w:hAnsi="Times New Roman" w:cs="Times New Roman"/>
          <w:color w:val="FF0000"/>
          <w:sz w:val="28"/>
          <w:szCs w:val="28"/>
        </w:rPr>
      </w:pPr>
      <w:r w:rsidRPr="0005028B">
        <w:rPr>
          <w:rFonts w:ascii="Times New Roman" w:hAnsi="Times New Roman" w:cs="Times New Roman"/>
          <w:sz w:val="28"/>
          <w:szCs w:val="28"/>
        </w:rPr>
        <w:t>18. Образовательной программой МУ ДО «ДДТ» «От умения к мастерству».</w:t>
      </w:r>
      <w:bookmarkEnd w:id="1"/>
      <w:bookmarkEnd w:id="2"/>
      <w:bookmarkEnd w:id="4"/>
    </w:p>
    <w:p w:rsidR="00FA0841" w:rsidRPr="0005028B" w:rsidRDefault="006E4E09" w:rsidP="0005028B">
      <w:pPr>
        <w:spacing w:after="0" w:line="240" w:lineRule="auto"/>
        <w:ind w:firstLine="708"/>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w:t>
      </w:r>
      <w:r w:rsidRPr="0005028B">
        <w:rPr>
          <w:rFonts w:ascii="Times New Roman" w:eastAsia="Times New Roman" w:hAnsi="Times New Roman" w:cs="Times New Roman"/>
          <w:b/>
          <w:i/>
          <w:sz w:val="28"/>
          <w:szCs w:val="28"/>
        </w:rPr>
        <w:t xml:space="preserve">Отличительная особенность </w:t>
      </w:r>
      <w:r w:rsidRPr="0005028B">
        <w:rPr>
          <w:rFonts w:ascii="Times New Roman" w:eastAsia="Times New Roman" w:hAnsi="Times New Roman" w:cs="Times New Roman"/>
          <w:sz w:val="28"/>
          <w:szCs w:val="28"/>
        </w:rPr>
        <w:t xml:space="preserve">данной программы от уже существующих в том, что этой программой предусмотрено посторение индивидуального образовательного маршрута каждого обучающегося. Дополнительная общеобразовательная программа “Волшебный клубок. Крючок” построена на реализации творческих проектов заданной тематики, в ходе которых каждый обучающийся имеет возможность выбрать работу согласно своим потребностям и интересам. Изучение новых технологических схем проходит как с педагогом, так и самостоятельно, что способствует развитию творческих и познавательных способностей, функциональной грамотности учащихся, что соответствует одной из задач Концепции развития дополнительного образования детей до 2030 года: “Для достижения целей развития дополнительного образования детей необходимо решение следующих задач: включение в дополнительные общеобразовательные программы по всем направленностям компонентов, обеспечивающих формирование функциональной грамотности и навыков, связанных с эмоциональным, физическим, интеллектуальным, духовным развитием человека, значимых для вхождения Российской Федерации в число 10 ведущих стран мира по качеству общего образования,  для реализации приоритетных направлений научно-технологического развития страны ”. </w:t>
      </w:r>
    </w:p>
    <w:p w:rsidR="00FA0841" w:rsidRPr="0005028B" w:rsidRDefault="006E4E09" w:rsidP="0005028B">
      <w:pPr>
        <w:spacing w:after="0" w:line="240" w:lineRule="auto"/>
        <w:ind w:firstLine="708"/>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Функциональная грамотность-способность использовать все постоянно приобретаемые в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 </w:t>
      </w:r>
    </w:p>
    <w:p w:rsidR="00FA0841" w:rsidRPr="0005028B" w:rsidRDefault="006E4E09" w:rsidP="0005028B">
      <w:pPr>
        <w:spacing w:after="0" w:line="240" w:lineRule="auto"/>
        <w:ind w:firstLine="708"/>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Кроме того, программой предусмотрено частичное применение электронных и дистанционных образовательных технологий.</w:t>
      </w:r>
    </w:p>
    <w:p w:rsidR="00FA0841" w:rsidRPr="0005028B" w:rsidRDefault="006E4E09" w:rsidP="0005028B">
      <w:pPr>
        <w:spacing w:after="0" w:line="240" w:lineRule="auto"/>
        <w:ind w:firstLine="708"/>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Программа рассчитана на детей, обучающихся в общеобразовательных организациях в возрасте 8-17 лет. Зачисление в учебную группу проходит без специального отбора и предъявления особых требований к знаниям и умениям детей в области вязания крючком. </w:t>
      </w:r>
    </w:p>
    <w:p w:rsidR="00FA0841" w:rsidRPr="0005028B" w:rsidRDefault="006E4E09" w:rsidP="0005028B">
      <w:pPr>
        <w:spacing w:after="0" w:line="240" w:lineRule="auto"/>
        <w:ind w:firstLine="708"/>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Наполняемость группы-10 человек. Состав группы постоянный, разновозрастной.</w:t>
      </w:r>
    </w:p>
    <w:p w:rsidR="00FA0841" w:rsidRPr="0005028B" w:rsidRDefault="006E4E09" w:rsidP="0005028B">
      <w:pPr>
        <w:spacing w:after="0" w:line="240" w:lineRule="auto"/>
        <w:ind w:firstLine="708"/>
        <w:jc w:val="both"/>
        <w:rPr>
          <w:rFonts w:ascii="Times New Roman" w:eastAsia="Times New Roman" w:hAnsi="Times New Roman" w:cs="Times New Roman"/>
          <w:b/>
          <w:i/>
          <w:sz w:val="28"/>
          <w:szCs w:val="28"/>
        </w:rPr>
      </w:pPr>
      <w:r w:rsidRPr="0005028B">
        <w:rPr>
          <w:rFonts w:ascii="Times New Roman" w:eastAsia="Times New Roman" w:hAnsi="Times New Roman" w:cs="Times New Roman"/>
          <w:b/>
          <w:i/>
          <w:sz w:val="28"/>
          <w:szCs w:val="28"/>
        </w:rPr>
        <w:t>Форма обучения:</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lastRenderedPageBreak/>
        <w:t>Согласно п.п. 11,12,14 приказа Министерства просвещения России № 629 от 27.07. 2022, основная форма обучения по данной программе-очная. При реализации программы также допускается очно-дистанционная форма обучения с учётом потребностей и возможностей учащегося и в зависимости от санитарно-эпидемиологической обстановке в регионе.</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ab/>
        <w:t>При электронном обучении с применением дистанционных технологий продолжительность непрерывной непосредственно-образовательной деятельности составляет не более 40 минут. Во врем онлайн-занятия проводится динамическая пауза, гимнастика для глаз.</w:t>
      </w:r>
    </w:p>
    <w:p w:rsidR="00FA0841" w:rsidRPr="0005028B" w:rsidRDefault="006E4E09" w:rsidP="0005028B">
      <w:pPr>
        <w:spacing w:after="0" w:line="240" w:lineRule="auto"/>
        <w:ind w:firstLine="708"/>
        <w:jc w:val="both"/>
        <w:rPr>
          <w:rFonts w:ascii="Times New Roman" w:eastAsia="Times New Roman" w:hAnsi="Times New Roman" w:cs="Times New Roman"/>
          <w:b/>
          <w:i/>
          <w:sz w:val="28"/>
          <w:szCs w:val="28"/>
        </w:rPr>
      </w:pPr>
      <w:r w:rsidRPr="0005028B">
        <w:rPr>
          <w:rFonts w:ascii="Times New Roman" w:eastAsia="Times New Roman" w:hAnsi="Times New Roman" w:cs="Times New Roman"/>
          <w:b/>
          <w:i/>
          <w:sz w:val="28"/>
          <w:szCs w:val="28"/>
        </w:rPr>
        <w:t>Объём программы:</w:t>
      </w:r>
    </w:p>
    <w:p w:rsidR="00FA0841" w:rsidRPr="0005028B" w:rsidRDefault="006E4E09" w:rsidP="0005028B">
      <w:pPr>
        <w:spacing w:after="0" w:line="240" w:lineRule="auto"/>
        <w:ind w:firstLine="708"/>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В процессе реализации программы используется индивидуальный подход к работе с каждым учащимся, имеющим различный уровень базовых умений и знаний, а так же предполагается построение индивидуального образовательного маршрута. Программа реализуется на базовом уровне сложности, рассчитана на 1 год обучения, 144 часа. </w:t>
      </w:r>
    </w:p>
    <w:p w:rsidR="00FA0841" w:rsidRPr="0005028B" w:rsidRDefault="006E4E09" w:rsidP="0005028B">
      <w:pPr>
        <w:spacing w:after="0" w:line="240" w:lineRule="auto"/>
        <w:ind w:firstLine="708"/>
        <w:jc w:val="both"/>
        <w:rPr>
          <w:rFonts w:ascii="Times New Roman" w:eastAsia="Times New Roman" w:hAnsi="Times New Roman" w:cs="Times New Roman"/>
          <w:b/>
          <w:i/>
          <w:sz w:val="28"/>
          <w:szCs w:val="28"/>
        </w:rPr>
      </w:pPr>
      <w:r w:rsidRPr="0005028B">
        <w:rPr>
          <w:rFonts w:ascii="Times New Roman" w:eastAsia="Times New Roman" w:hAnsi="Times New Roman" w:cs="Times New Roman"/>
          <w:b/>
          <w:i/>
          <w:sz w:val="28"/>
          <w:szCs w:val="28"/>
        </w:rPr>
        <w:t xml:space="preserve">Режим программы: </w:t>
      </w:r>
    </w:p>
    <w:p w:rsidR="00FA0841" w:rsidRPr="0005028B" w:rsidRDefault="006E4E09" w:rsidP="0005028B">
      <w:pPr>
        <w:spacing w:after="0" w:line="240" w:lineRule="auto"/>
        <w:ind w:firstLine="708"/>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Группа занимается 2 раза в неделю по 2 часа. Согласна п. 11 Приказа Министерства просвещения от 27.07. 2022 № 629 “Об утверждении Порядка организации и осуществления образовательной деятельности по дополнительным общеобразовательным программам” некоторые занятия по усмотрению педагога могут проводиться по группам и индивидуально.</w:t>
      </w:r>
    </w:p>
    <w:p w:rsidR="00FA0841" w:rsidRPr="0005028B" w:rsidRDefault="006E4E09" w:rsidP="00D20C16">
      <w:pPr>
        <w:spacing w:after="0" w:line="240" w:lineRule="auto"/>
        <w:ind w:firstLine="708"/>
        <w:jc w:val="both"/>
        <w:rPr>
          <w:rFonts w:ascii="Times New Roman" w:eastAsia="Times New Roman" w:hAnsi="Times New Roman" w:cs="Times New Roman"/>
          <w:b/>
          <w:i/>
          <w:sz w:val="28"/>
          <w:szCs w:val="28"/>
        </w:rPr>
      </w:pPr>
      <w:r w:rsidRPr="0005028B">
        <w:rPr>
          <w:rFonts w:ascii="Times New Roman" w:eastAsia="Times New Roman" w:hAnsi="Times New Roman" w:cs="Times New Roman"/>
          <w:b/>
          <w:i/>
          <w:sz w:val="28"/>
          <w:szCs w:val="28"/>
        </w:rPr>
        <w:t xml:space="preserve">Цель программы: </w:t>
      </w:r>
      <w:r w:rsidRPr="0005028B">
        <w:rPr>
          <w:rFonts w:ascii="Times New Roman" w:eastAsia="Times New Roman" w:hAnsi="Times New Roman" w:cs="Times New Roman"/>
          <w:sz w:val="28"/>
          <w:szCs w:val="28"/>
        </w:rPr>
        <w:t>создание условий для самореализации и развития талантов, привитие учащимся трудовых навыков, развития творческих способностей и нравственно-эстетическое воспитания детей при обучении техники вязания крючком.</w:t>
      </w:r>
    </w:p>
    <w:p w:rsidR="00FA0841" w:rsidRPr="0005028B" w:rsidRDefault="006E4E09" w:rsidP="0005028B">
      <w:pPr>
        <w:spacing w:after="0" w:line="240" w:lineRule="auto"/>
        <w:jc w:val="both"/>
        <w:rPr>
          <w:rFonts w:ascii="Times New Roman" w:eastAsia="Times New Roman" w:hAnsi="Times New Roman" w:cs="Times New Roman"/>
          <w:b/>
          <w:i/>
          <w:sz w:val="28"/>
          <w:szCs w:val="28"/>
        </w:rPr>
      </w:pPr>
      <w:r w:rsidRPr="0005028B">
        <w:rPr>
          <w:rFonts w:ascii="Times New Roman" w:eastAsia="Times New Roman" w:hAnsi="Times New Roman" w:cs="Times New Roman"/>
          <w:sz w:val="28"/>
          <w:szCs w:val="28"/>
        </w:rPr>
        <w:t xml:space="preserve"> </w:t>
      </w:r>
      <w:r w:rsidRPr="0005028B">
        <w:rPr>
          <w:rFonts w:ascii="Times New Roman" w:eastAsia="Times New Roman" w:hAnsi="Times New Roman" w:cs="Times New Roman"/>
          <w:b/>
          <w:i/>
          <w:sz w:val="28"/>
          <w:szCs w:val="28"/>
        </w:rPr>
        <w:t xml:space="preserve">        Задачи программы:</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w:t>
      </w:r>
      <w:r w:rsidRPr="0005028B">
        <w:rPr>
          <w:rFonts w:ascii="Times New Roman" w:eastAsia="Times New Roman" w:hAnsi="Times New Roman" w:cs="Times New Roman"/>
          <w:b/>
          <w:i/>
          <w:sz w:val="28"/>
          <w:szCs w:val="28"/>
        </w:rPr>
        <w:t>личностные</w:t>
      </w:r>
      <w:r w:rsidRPr="0005028B">
        <w:rPr>
          <w:rFonts w:ascii="Times New Roman" w:eastAsia="Times New Roman" w:hAnsi="Times New Roman" w:cs="Times New Roman"/>
          <w:sz w:val="28"/>
          <w:szCs w:val="28"/>
        </w:rPr>
        <w:t xml:space="preserve">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формирование основ российской гражданской идентичности, чувства гордости за свою Родину;</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формирование  культуры  общения и  навыков поведения в социуме;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-формирование уважительного отношения к иному мнению, истории и культуре других народов;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овладение начальными навыками адаптации в динамично изменяющемся и развивающемся мире;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 формирование эстетических потребностей, ценностей и чувств;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воспитание аккуратности, усидчивости, стремления доводить начатое дело до конца;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lastRenderedPageBreak/>
        <w:t xml:space="preserve">- формирование  положительной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FA0841" w:rsidRPr="0005028B" w:rsidRDefault="006E4E09" w:rsidP="0005028B">
      <w:pPr>
        <w:spacing w:after="0" w:line="240" w:lineRule="auto"/>
        <w:jc w:val="both"/>
        <w:rPr>
          <w:rFonts w:ascii="Times New Roman" w:eastAsia="Times New Roman" w:hAnsi="Times New Roman" w:cs="Times New Roman"/>
          <w:b/>
          <w:i/>
          <w:sz w:val="28"/>
          <w:szCs w:val="28"/>
        </w:rPr>
      </w:pPr>
      <w:r w:rsidRPr="0005028B">
        <w:rPr>
          <w:rFonts w:ascii="Times New Roman" w:eastAsia="Times New Roman" w:hAnsi="Times New Roman" w:cs="Times New Roman"/>
          <w:sz w:val="28"/>
          <w:szCs w:val="28"/>
        </w:rPr>
        <w:t xml:space="preserve">- </w:t>
      </w:r>
      <w:r w:rsidRPr="0005028B">
        <w:rPr>
          <w:rFonts w:ascii="Times New Roman" w:eastAsia="Times New Roman" w:hAnsi="Times New Roman" w:cs="Times New Roman"/>
          <w:b/>
          <w:i/>
          <w:sz w:val="28"/>
          <w:szCs w:val="28"/>
        </w:rPr>
        <w:t>метапредметные (умение учиться, умение детей мыслить):</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развитие познавательных процессов, памяти, внимания, воображения.</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освоение способов решения проблем творческого и поискового характера;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освоение начальных форм познавательной и личностной рефлексии;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активное использование речевых средств для решения коммуникативных и познавательных задач;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готовность конструктивно разрешать конфликты посредством учета интересов сторон и сотрудничества;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формирование элементов IT-компетенций.</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w:t>
      </w:r>
      <w:r w:rsidRPr="0005028B">
        <w:rPr>
          <w:rFonts w:ascii="Times New Roman" w:eastAsia="Times New Roman" w:hAnsi="Times New Roman" w:cs="Times New Roman"/>
          <w:b/>
          <w:i/>
          <w:sz w:val="28"/>
          <w:szCs w:val="28"/>
        </w:rPr>
        <w:t>образовательные (предметные</w:t>
      </w:r>
      <w:r w:rsidRPr="0005028B">
        <w:rPr>
          <w:rFonts w:ascii="Times New Roman" w:eastAsia="Times New Roman" w:hAnsi="Times New Roman" w:cs="Times New Roman"/>
          <w:sz w:val="28"/>
          <w:szCs w:val="28"/>
        </w:rPr>
        <w:t>)</w:t>
      </w:r>
      <w:r w:rsidRPr="0005028B">
        <w:rPr>
          <w:rFonts w:ascii="Times New Roman" w:eastAsia="Times New Roman" w:hAnsi="Times New Roman" w:cs="Times New Roman"/>
          <w:b/>
          <w:i/>
          <w:sz w:val="28"/>
          <w:szCs w:val="28"/>
        </w:rPr>
        <w:t xml:space="preserve">: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познакомить с историей, развитием техники вязания крючком, современными тенденциями в моде вязаных вещей;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обучить правильному положению рук при вязании;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обучить правильно пользоваться инструментами, соблюдать правила техники безопасности при работе с крючком, ножницами , иглой.;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познакомить с основными условным обозначениями;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обучить строить схемы для вязания по описанию;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научить четко выполнять основные приемы вязания;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научить вязать различные узоры, используя схемы для вязания.</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ab/>
      </w:r>
      <w:r w:rsidRPr="0005028B">
        <w:rPr>
          <w:rFonts w:ascii="Times New Roman" w:eastAsia="Times New Roman" w:hAnsi="Times New Roman" w:cs="Times New Roman"/>
          <w:b/>
          <w:i/>
          <w:sz w:val="28"/>
          <w:szCs w:val="28"/>
        </w:rPr>
        <w:t xml:space="preserve">Принципы программы: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ab/>
        <w:t>- целостность ( соблюдение единства обучения, воспитания и развития с одной стороны и системность с другой);</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ab/>
        <w:t>- гуманизация ( признание личности ребёнка с её достоинствами и недостаткам, атмосфера доброжелательности и взаимопонимания);</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ab/>
        <w:t>- интеграция ( совмещение в одной программе нескольких подпрограмм, подчинённых одной цели и связанных между собой).</w:t>
      </w:r>
    </w:p>
    <w:p w:rsidR="00FA0841" w:rsidRPr="0005028B" w:rsidRDefault="006E4E09" w:rsidP="0005028B">
      <w:pPr>
        <w:spacing w:after="0" w:line="240" w:lineRule="auto"/>
        <w:ind w:firstLine="540"/>
        <w:jc w:val="both"/>
        <w:rPr>
          <w:rFonts w:ascii="Times New Roman" w:eastAsia="Times New Roman" w:hAnsi="Times New Roman" w:cs="Times New Roman"/>
          <w:b/>
          <w:i/>
          <w:sz w:val="28"/>
          <w:szCs w:val="28"/>
        </w:rPr>
      </w:pPr>
      <w:r w:rsidRPr="0005028B">
        <w:rPr>
          <w:rFonts w:ascii="Times New Roman" w:eastAsia="Times New Roman" w:hAnsi="Times New Roman" w:cs="Times New Roman"/>
          <w:b/>
          <w:i/>
          <w:sz w:val="28"/>
          <w:szCs w:val="28"/>
        </w:rPr>
        <w:t xml:space="preserve">Методы обучения: </w:t>
      </w:r>
    </w:p>
    <w:p w:rsidR="00FA0841" w:rsidRPr="0005028B" w:rsidRDefault="006E4E09" w:rsidP="0005028B">
      <w:pPr>
        <w:spacing w:after="0" w:line="240" w:lineRule="auto"/>
        <w:ind w:firstLine="54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словесный метод (беседа, лекция, объяснение, консультация, диалог); </w:t>
      </w:r>
    </w:p>
    <w:p w:rsidR="00FA0841" w:rsidRPr="0005028B" w:rsidRDefault="006E4E09" w:rsidP="0005028B">
      <w:pPr>
        <w:spacing w:after="0" w:line="240" w:lineRule="auto"/>
        <w:ind w:firstLine="54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метод показа, или наглядный метод; </w:t>
      </w:r>
    </w:p>
    <w:p w:rsidR="00FA0841" w:rsidRPr="0005028B" w:rsidRDefault="006E4E09" w:rsidP="0005028B">
      <w:pPr>
        <w:spacing w:after="0" w:line="240" w:lineRule="auto"/>
        <w:ind w:firstLine="54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метод расчлененного разучивания элемента вязания.  </w:t>
      </w:r>
    </w:p>
    <w:p w:rsidR="00FA0841" w:rsidRPr="0005028B" w:rsidRDefault="006E4E09" w:rsidP="0005028B">
      <w:pPr>
        <w:spacing w:after="0" w:line="240" w:lineRule="auto"/>
        <w:ind w:firstLine="54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Практическим заданиям предшествует изучение теоретических вопросов. Они освещаются в краткой, доступной форме с учетом возрастных особенностей обучающихся.</w:t>
      </w:r>
    </w:p>
    <w:p w:rsidR="00FA0841" w:rsidRPr="0005028B" w:rsidRDefault="00FA0841" w:rsidP="0005028B">
      <w:pPr>
        <w:spacing w:after="0" w:line="240" w:lineRule="auto"/>
        <w:ind w:firstLine="540"/>
        <w:jc w:val="both"/>
        <w:rPr>
          <w:rFonts w:ascii="Times New Roman" w:eastAsia="Times New Roman" w:hAnsi="Times New Roman" w:cs="Times New Roman"/>
          <w:sz w:val="28"/>
          <w:szCs w:val="28"/>
        </w:rPr>
      </w:pPr>
    </w:p>
    <w:p w:rsidR="00FA0841" w:rsidRPr="00D20C16" w:rsidRDefault="00D20C16" w:rsidP="00D20C16">
      <w:pPr>
        <w:spacing w:after="0" w:line="240" w:lineRule="auto"/>
        <w:ind w:left="2124"/>
        <w:rPr>
          <w:rFonts w:ascii="Times New Roman" w:eastAsia="Times New Roman" w:hAnsi="Times New Roman" w:cs="Times New Roman"/>
          <w:b/>
          <w:sz w:val="28"/>
          <w:szCs w:val="28"/>
        </w:rPr>
      </w:pPr>
      <w:r w:rsidRPr="00D20C16">
        <w:rPr>
          <w:rFonts w:ascii="Times New Roman" w:eastAsia="Times New Roman" w:hAnsi="Times New Roman" w:cs="Times New Roman"/>
          <w:b/>
          <w:sz w:val="28"/>
          <w:szCs w:val="28"/>
        </w:rPr>
        <w:lastRenderedPageBreak/>
        <w:t xml:space="preserve">            </w:t>
      </w:r>
      <w:r w:rsidR="006E4E09" w:rsidRPr="00D20C16">
        <w:rPr>
          <w:rFonts w:ascii="Times New Roman" w:eastAsia="Times New Roman" w:hAnsi="Times New Roman" w:cs="Times New Roman"/>
          <w:b/>
          <w:sz w:val="28"/>
          <w:szCs w:val="28"/>
        </w:rPr>
        <w:t>II. Содержание программы.</w:t>
      </w:r>
    </w:p>
    <w:p w:rsidR="00FA0841" w:rsidRPr="0005028B" w:rsidRDefault="006E4E09" w:rsidP="00D20C16">
      <w:pPr>
        <w:spacing w:after="0" w:line="240" w:lineRule="auto"/>
        <w:jc w:val="center"/>
        <w:rPr>
          <w:rFonts w:ascii="Times New Roman" w:eastAsia="Times New Roman" w:hAnsi="Times New Roman" w:cs="Times New Roman"/>
          <w:b/>
          <w:sz w:val="28"/>
          <w:szCs w:val="28"/>
        </w:rPr>
      </w:pPr>
      <w:r w:rsidRPr="00D20C16">
        <w:rPr>
          <w:rFonts w:ascii="Times New Roman" w:eastAsia="Times New Roman" w:hAnsi="Times New Roman" w:cs="Times New Roman"/>
          <w:b/>
          <w:sz w:val="28"/>
          <w:szCs w:val="28"/>
        </w:rPr>
        <w:t>Учебно-тематический план</w:t>
      </w:r>
    </w:p>
    <w:p w:rsidR="00FA0841" w:rsidRPr="0005028B" w:rsidRDefault="006E4E09" w:rsidP="0005028B">
      <w:pPr>
        <w:tabs>
          <w:tab w:val="left" w:pos="709"/>
        </w:tabs>
        <w:spacing w:after="0" w:line="240" w:lineRule="auto"/>
        <w:jc w:val="both"/>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1 год обучения</w:t>
      </w:r>
      <w:r w:rsidR="0005028B" w:rsidRPr="0005028B">
        <w:rPr>
          <w:rFonts w:ascii="Times New Roman" w:eastAsia="Times New Roman" w:hAnsi="Times New Roman" w:cs="Times New Roman"/>
          <w:b/>
          <w:sz w:val="28"/>
          <w:szCs w:val="28"/>
        </w:rPr>
        <w:t xml:space="preserve"> </w:t>
      </w:r>
    </w:p>
    <w:tbl>
      <w:tblPr>
        <w:tblW w:w="0" w:type="auto"/>
        <w:tblInd w:w="98" w:type="dxa"/>
        <w:tblCellMar>
          <w:left w:w="10" w:type="dxa"/>
          <w:right w:w="10" w:type="dxa"/>
        </w:tblCellMar>
        <w:tblLook w:val="0000" w:firstRow="0" w:lastRow="0" w:firstColumn="0" w:lastColumn="0" w:noHBand="0" w:noVBand="0"/>
      </w:tblPr>
      <w:tblGrid>
        <w:gridCol w:w="496"/>
        <w:gridCol w:w="4347"/>
        <w:gridCol w:w="878"/>
        <w:gridCol w:w="745"/>
        <w:gridCol w:w="912"/>
        <w:gridCol w:w="1967"/>
      </w:tblGrid>
      <w:tr w:rsidR="00FA0841" w:rsidRPr="0005028B">
        <w:trPr>
          <w:trHeight w:val="1"/>
        </w:trPr>
        <w:tc>
          <w:tcPr>
            <w:tcW w:w="4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w:t>
            </w:r>
          </w:p>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п/</w:t>
            </w:r>
            <w:r w:rsidRPr="0005028B">
              <w:rPr>
                <w:rFonts w:ascii="Times New Roman" w:eastAsia="Times New Roman" w:hAnsi="Times New Roman" w:cs="Times New Roman"/>
                <w:sz w:val="28"/>
                <w:szCs w:val="28"/>
              </w:rPr>
              <w:br/>
              <w:t>п</w:t>
            </w:r>
          </w:p>
        </w:tc>
        <w:tc>
          <w:tcPr>
            <w:tcW w:w="4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Тема</w:t>
            </w:r>
          </w:p>
        </w:tc>
        <w:tc>
          <w:tcPr>
            <w:tcW w:w="8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Общ.</w:t>
            </w:r>
          </w:p>
          <w:p w:rsidR="00FA0841" w:rsidRPr="0005028B" w:rsidRDefault="006E4E09" w:rsidP="0005028B">
            <w:pPr>
              <w:tabs>
                <w:tab w:val="left" w:pos="709"/>
              </w:tab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Кол-во</w:t>
            </w:r>
          </w:p>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часов</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Тео-</w:t>
            </w:r>
          </w:p>
          <w:p w:rsidR="00FA0841" w:rsidRPr="0005028B" w:rsidRDefault="006E4E09" w:rsidP="0005028B">
            <w:pPr>
              <w:tabs>
                <w:tab w:val="left" w:pos="709"/>
              </w:tab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рия</w:t>
            </w:r>
          </w:p>
          <w:p w:rsidR="00FA0841" w:rsidRPr="0005028B" w:rsidRDefault="00FA0841" w:rsidP="0005028B">
            <w:pPr>
              <w:tabs>
                <w:tab w:val="left" w:pos="709"/>
              </w:tabs>
              <w:spacing w:after="0" w:line="240" w:lineRule="auto"/>
              <w:jc w:val="both"/>
              <w:rPr>
                <w:rFonts w:ascii="Times New Roman" w:eastAsia="Times New Roman" w:hAnsi="Times New Roman" w:cs="Times New Roman"/>
                <w:sz w:val="28"/>
                <w:szCs w:val="28"/>
              </w:rPr>
            </w:pPr>
          </w:p>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час.</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Прак-</w:t>
            </w:r>
          </w:p>
          <w:p w:rsidR="00FA0841" w:rsidRPr="0005028B" w:rsidRDefault="006E4E09" w:rsidP="0005028B">
            <w:pPr>
              <w:tabs>
                <w:tab w:val="left" w:pos="709"/>
              </w:tab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тика</w:t>
            </w:r>
          </w:p>
          <w:p w:rsidR="00FA0841" w:rsidRPr="0005028B" w:rsidRDefault="00FA0841" w:rsidP="0005028B">
            <w:pPr>
              <w:tabs>
                <w:tab w:val="left" w:pos="709"/>
              </w:tabs>
              <w:spacing w:after="0" w:line="240" w:lineRule="auto"/>
              <w:jc w:val="both"/>
              <w:rPr>
                <w:rFonts w:ascii="Times New Roman" w:eastAsia="Times New Roman" w:hAnsi="Times New Roman" w:cs="Times New Roman"/>
                <w:sz w:val="28"/>
                <w:szCs w:val="28"/>
              </w:rPr>
            </w:pPr>
          </w:p>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час.</w:t>
            </w:r>
          </w:p>
        </w:tc>
        <w:tc>
          <w:tcPr>
            <w:tcW w:w="19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Форма аттестации </w:t>
            </w:r>
          </w:p>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(контроля)</w:t>
            </w:r>
          </w:p>
        </w:tc>
      </w:tr>
      <w:tr w:rsidR="00FA0841" w:rsidRPr="0005028B">
        <w:trPr>
          <w:trHeight w:val="1"/>
        </w:trPr>
        <w:tc>
          <w:tcPr>
            <w:tcW w:w="4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1</w:t>
            </w:r>
          </w:p>
        </w:tc>
        <w:tc>
          <w:tcPr>
            <w:tcW w:w="4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Вводное занятие</w:t>
            </w:r>
          </w:p>
        </w:tc>
        <w:tc>
          <w:tcPr>
            <w:tcW w:w="8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2</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1,5</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0,5</w:t>
            </w:r>
          </w:p>
        </w:tc>
        <w:tc>
          <w:tcPr>
            <w:tcW w:w="19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Беседа. Проверка знаний по ТБ</w:t>
            </w:r>
          </w:p>
        </w:tc>
      </w:tr>
      <w:tr w:rsidR="00FA0841" w:rsidRPr="0005028B">
        <w:trPr>
          <w:trHeight w:val="1"/>
        </w:trPr>
        <w:tc>
          <w:tcPr>
            <w:tcW w:w="4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2</w:t>
            </w:r>
          </w:p>
        </w:tc>
        <w:tc>
          <w:tcPr>
            <w:tcW w:w="4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Основные приёмы вязания крючком</w:t>
            </w:r>
          </w:p>
        </w:tc>
        <w:tc>
          <w:tcPr>
            <w:tcW w:w="8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13</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1</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12</w:t>
            </w:r>
          </w:p>
        </w:tc>
        <w:tc>
          <w:tcPr>
            <w:tcW w:w="19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Наблюдение</w:t>
            </w:r>
          </w:p>
        </w:tc>
      </w:tr>
      <w:tr w:rsidR="00FA0841" w:rsidRPr="0005028B">
        <w:trPr>
          <w:trHeight w:val="1"/>
        </w:trPr>
        <w:tc>
          <w:tcPr>
            <w:tcW w:w="4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3</w:t>
            </w:r>
          </w:p>
        </w:tc>
        <w:tc>
          <w:tcPr>
            <w:tcW w:w="4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Творческий проект. </w:t>
            </w:r>
          </w:p>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“Герои сказок и мультфильмов”</w:t>
            </w:r>
          </w:p>
        </w:tc>
        <w:tc>
          <w:tcPr>
            <w:tcW w:w="8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24</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1</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23</w:t>
            </w:r>
          </w:p>
        </w:tc>
        <w:tc>
          <w:tcPr>
            <w:tcW w:w="19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Защита проекта. Участие в конкурсе</w:t>
            </w:r>
          </w:p>
        </w:tc>
      </w:tr>
      <w:tr w:rsidR="00FA0841" w:rsidRPr="0005028B">
        <w:trPr>
          <w:trHeight w:val="1"/>
        </w:trPr>
        <w:tc>
          <w:tcPr>
            <w:tcW w:w="4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4</w:t>
            </w:r>
          </w:p>
        </w:tc>
        <w:tc>
          <w:tcPr>
            <w:tcW w:w="4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Творческий проект. </w:t>
            </w:r>
          </w:p>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 xml:space="preserve">“Здравствуй, Новый год!” </w:t>
            </w:r>
          </w:p>
        </w:tc>
        <w:tc>
          <w:tcPr>
            <w:tcW w:w="8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22</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1</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21</w:t>
            </w:r>
          </w:p>
        </w:tc>
        <w:tc>
          <w:tcPr>
            <w:tcW w:w="19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Участие в конкурсе, Выставка</w:t>
            </w:r>
          </w:p>
        </w:tc>
      </w:tr>
      <w:tr w:rsidR="00FA0841" w:rsidRPr="0005028B">
        <w:trPr>
          <w:trHeight w:val="1"/>
        </w:trPr>
        <w:tc>
          <w:tcPr>
            <w:tcW w:w="4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5</w:t>
            </w:r>
          </w:p>
        </w:tc>
        <w:tc>
          <w:tcPr>
            <w:tcW w:w="4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Творческий проект. </w:t>
            </w:r>
          </w:p>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“Подарок любимой маме”</w:t>
            </w:r>
          </w:p>
        </w:tc>
        <w:tc>
          <w:tcPr>
            <w:tcW w:w="8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29</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1</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28</w:t>
            </w:r>
          </w:p>
        </w:tc>
        <w:tc>
          <w:tcPr>
            <w:tcW w:w="19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Участие в конкурсе. Выставка</w:t>
            </w:r>
          </w:p>
        </w:tc>
      </w:tr>
      <w:tr w:rsidR="00FA0841" w:rsidRPr="0005028B">
        <w:trPr>
          <w:trHeight w:val="1"/>
        </w:trPr>
        <w:tc>
          <w:tcPr>
            <w:tcW w:w="4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6</w:t>
            </w:r>
          </w:p>
        </w:tc>
        <w:tc>
          <w:tcPr>
            <w:tcW w:w="4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Творческий проект. </w:t>
            </w:r>
          </w:p>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 Весенние фантазии”</w:t>
            </w:r>
          </w:p>
        </w:tc>
        <w:tc>
          <w:tcPr>
            <w:tcW w:w="8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26</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1</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25</w:t>
            </w:r>
          </w:p>
        </w:tc>
        <w:tc>
          <w:tcPr>
            <w:tcW w:w="19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Защита проекта, Участие в конкурсе</w:t>
            </w:r>
          </w:p>
        </w:tc>
      </w:tr>
      <w:tr w:rsidR="00FA0841" w:rsidRPr="0005028B">
        <w:trPr>
          <w:trHeight w:val="1"/>
        </w:trPr>
        <w:tc>
          <w:tcPr>
            <w:tcW w:w="4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7</w:t>
            </w:r>
          </w:p>
        </w:tc>
        <w:tc>
          <w:tcPr>
            <w:tcW w:w="4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Творческий проект. </w:t>
            </w:r>
          </w:p>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 Модная Я” (Вязаная одежда, обувь, аксессуары)</w:t>
            </w:r>
          </w:p>
        </w:tc>
        <w:tc>
          <w:tcPr>
            <w:tcW w:w="8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22</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1</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21</w:t>
            </w:r>
          </w:p>
        </w:tc>
        <w:tc>
          <w:tcPr>
            <w:tcW w:w="19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Выставка. Демонстрация вязанных изделий</w:t>
            </w:r>
          </w:p>
        </w:tc>
      </w:tr>
      <w:tr w:rsidR="00FA0841" w:rsidRPr="0005028B">
        <w:trPr>
          <w:trHeight w:val="1"/>
        </w:trPr>
        <w:tc>
          <w:tcPr>
            <w:tcW w:w="4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8</w:t>
            </w:r>
          </w:p>
        </w:tc>
        <w:tc>
          <w:tcPr>
            <w:tcW w:w="4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 xml:space="preserve">Аттестация </w:t>
            </w:r>
          </w:p>
        </w:tc>
        <w:tc>
          <w:tcPr>
            <w:tcW w:w="8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4</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2</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2</w:t>
            </w:r>
          </w:p>
        </w:tc>
        <w:tc>
          <w:tcPr>
            <w:tcW w:w="19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Тестирование по разделам программы</w:t>
            </w:r>
          </w:p>
        </w:tc>
      </w:tr>
      <w:tr w:rsidR="00FA0841" w:rsidRPr="0005028B">
        <w:trPr>
          <w:trHeight w:val="1"/>
        </w:trPr>
        <w:tc>
          <w:tcPr>
            <w:tcW w:w="4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9</w:t>
            </w:r>
          </w:p>
        </w:tc>
        <w:tc>
          <w:tcPr>
            <w:tcW w:w="4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Итоговое занятие</w:t>
            </w:r>
          </w:p>
        </w:tc>
        <w:tc>
          <w:tcPr>
            <w:tcW w:w="8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2</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1</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1</w:t>
            </w:r>
          </w:p>
        </w:tc>
        <w:tc>
          <w:tcPr>
            <w:tcW w:w="19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Итоговая выставка. Творческий отчёт “Вязаный мир”</w:t>
            </w:r>
          </w:p>
        </w:tc>
      </w:tr>
      <w:tr w:rsidR="00D20C16" w:rsidRPr="0005028B" w:rsidTr="00D20C16">
        <w:trPr>
          <w:trHeight w:val="254"/>
        </w:trPr>
        <w:tc>
          <w:tcPr>
            <w:tcW w:w="4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0C16" w:rsidRPr="0005028B" w:rsidRDefault="00D20C16" w:rsidP="0005028B">
            <w:pPr>
              <w:tabs>
                <w:tab w:val="left" w:pos="709"/>
              </w:tabs>
              <w:spacing w:after="0" w:line="240" w:lineRule="auto"/>
              <w:jc w:val="both"/>
              <w:rPr>
                <w:rFonts w:ascii="Times New Roman" w:eastAsia="Times New Roman" w:hAnsi="Times New Roman" w:cs="Times New Roman"/>
                <w:sz w:val="28"/>
                <w:szCs w:val="28"/>
              </w:rPr>
            </w:pPr>
          </w:p>
        </w:tc>
        <w:tc>
          <w:tcPr>
            <w:tcW w:w="43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0C16" w:rsidRPr="0005028B" w:rsidRDefault="00D20C16" w:rsidP="0005028B">
            <w:pPr>
              <w:tabs>
                <w:tab w:val="left" w:pos="709"/>
              </w:tab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Итого:</w:t>
            </w:r>
          </w:p>
        </w:tc>
        <w:tc>
          <w:tcPr>
            <w:tcW w:w="8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0C16" w:rsidRPr="0005028B" w:rsidRDefault="00D20C16" w:rsidP="00D20C16">
            <w:pPr>
              <w:tabs>
                <w:tab w:val="left" w:pos="709"/>
              </w:tab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144                                        </w:t>
            </w:r>
            <w:r>
              <w:rPr>
                <w:rFonts w:ascii="Times New Roman" w:eastAsia="Times New Roman" w:hAnsi="Times New Roman" w:cs="Times New Roman"/>
                <w:sz w:val="28"/>
                <w:szCs w:val="28"/>
              </w:rPr>
              <w:t xml:space="preserve">          </w:t>
            </w:r>
            <w:r w:rsidRPr="0005028B">
              <w:rPr>
                <w:rFonts w:ascii="Times New Roman" w:eastAsia="Times New Roman" w:hAnsi="Times New Roman" w:cs="Times New Roman"/>
                <w:sz w:val="28"/>
                <w:szCs w:val="28"/>
              </w:rPr>
              <w:t xml:space="preserve">   </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0C16" w:rsidRPr="0005028B" w:rsidRDefault="00D20C16" w:rsidP="0005028B">
            <w:pPr>
              <w:tabs>
                <w:tab w:val="left" w:pos="709"/>
              </w:tab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10,5    </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0C16" w:rsidRPr="0005028B" w:rsidRDefault="00D20C16" w:rsidP="0005028B">
            <w:pPr>
              <w:tabs>
                <w:tab w:val="left" w:pos="709"/>
              </w:tab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133,5</w:t>
            </w:r>
          </w:p>
        </w:tc>
        <w:tc>
          <w:tcPr>
            <w:tcW w:w="19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20C16" w:rsidRPr="0005028B" w:rsidRDefault="00D20C16" w:rsidP="0005028B">
            <w:pPr>
              <w:tabs>
                <w:tab w:val="left" w:pos="709"/>
              </w:tabs>
              <w:spacing w:after="0" w:line="240" w:lineRule="auto"/>
              <w:jc w:val="both"/>
              <w:rPr>
                <w:rFonts w:ascii="Times New Roman" w:eastAsia="Times New Roman" w:hAnsi="Times New Roman" w:cs="Times New Roman"/>
                <w:sz w:val="28"/>
                <w:szCs w:val="28"/>
              </w:rPr>
            </w:pPr>
          </w:p>
        </w:tc>
      </w:tr>
    </w:tbl>
    <w:p w:rsidR="00FA0841" w:rsidRPr="0005028B" w:rsidRDefault="006E4E09" w:rsidP="0005028B">
      <w:pPr>
        <w:pStyle w:val="a3"/>
        <w:numPr>
          <w:ilvl w:val="0"/>
          <w:numId w:val="24"/>
        </w:numPr>
        <w:tabs>
          <w:tab w:val="left" w:pos="709"/>
        </w:tabs>
        <w:spacing w:after="0" w:line="240" w:lineRule="auto"/>
        <w:jc w:val="both"/>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Вводное занятие</w:t>
      </w:r>
    </w:p>
    <w:p w:rsidR="00FA0841" w:rsidRPr="0005028B" w:rsidRDefault="00FA0841" w:rsidP="0005028B">
      <w:pPr>
        <w:tabs>
          <w:tab w:val="left" w:pos="709"/>
        </w:tabs>
        <w:spacing w:after="0" w:line="240" w:lineRule="auto"/>
        <w:jc w:val="both"/>
        <w:rPr>
          <w:rFonts w:ascii="Times New Roman" w:eastAsia="Times New Roman" w:hAnsi="Times New Roman" w:cs="Times New Roman"/>
          <w:b/>
          <w:sz w:val="28"/>
          <w:szCs w:val="28"/>
        </w:rPr>
      </w:pPr>
    </w:p>
    <w:p w:rsidR="00FA0841" w:rsidRPr="0005028B" w:rsidRDefault="006E4E09" w:rsidP="0005028B">
      <w:pPr>
        <w:tabs>
          <w:tab w:val="center" w:pos="1908"/>
        </w:tab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b/>
          <w:sz w:val="28"/>
          <w:szCs w:val="28"/>
        </w:rPr>
        <w:tab/>
        <w:t xml:space="preserve">     </w:t>
      </w:r>
      <w:r w:rsidRPr="0005028B">
        <w:rPr>
          <w:rFonts w:ascii="Times New Roman" w:eastAsia="Times New Roman" w:hAnsi="Times New Roman" w:cs="Times New Roman"/>
          <w:sz w:val="28"/>
          <w:szCs w:val="28"/>
        </w:rPr>
        <w:t xml:space="preserve">Теория: Цели и задачи обучения. История техники вязания крючком. Виды пряжи. Виды крючков.     </w:t>
      </w:r>
    </w:p>
    <w:p w:rsidR="00FA0841" w:rsidRPr="0005028B" w:rsidRDefault="006E4E09" w:rsidP="0005028B">
      <w:pPr>
        <w:tabs>
          <w:tab w:val="center" w:pos="1908"/>
        </w:tab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lastRenderedPageBreak/>
        <w:t>Практика: Техника безопасности при работе с крючком, ножницами, иглой. Опрос для выявления знаний при вязании крючком.</w:t>
      </w:r>
    </w:p>
    <w:p w:rsidR="00FA0841" w:rsidRPr="0005028B" w:rsidRDefault="00FA0841" w:rsidP="0005028B">
      <w:pPr>
        <w:tabs>
          <w:tab w:val="center" w:pos="1908"/>
        </w:tabs>
        <w:spacing w:after="0" w:line="240" w:lineRule="auto"/>
        <w:jc w:val="both"/>
        <w:rPr>
          <w:rFonts w:ascii="Times New Roman" w:eastAsia="Times New Roman" w:hAnsi="Times New Roman" w:cs="Times New Roman"/>
          <w:sz w:val="28"/>
          <w:szCs w:val="28"/>
        </w:rPr>
      </w:pPr>
    </w:p>
    <w:p w:rsidR="00FA0841" w:rsidRPr="0005028B" w:rsidRDefault="006E4E09" w:rsidP="0005028B">
      <w:pPr>
        <w:tabs>
          <w:tab w:val="left" w:pos="709"/>
        </w:tabs>
        <w:spacing w:after="0" w:line="240" w:lineRule="auto"/>
        <w:jc w:val="both"/>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 xml:space="preserve">      2. Основные приемы вязания крючком</w:t>
      </w:r>
    </w:p>
    <w:p w:rsidR="00FA0841" w:rsidRPr="0005028B" w:rsidRDefault="006E4E09" w:rsidP="0005028B">
      <w:pPr>
        <w:spacing w:after="0" w:line="240" w:lineRule="auto"/>
        <w:ind w:firstLine="54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Теория:  Способы закрепления воздушной петли на крючке, вывязывание цепочки, полустолбиков, столбиков без накидов и с накидами, недопровязанных столбиков, кольца «Амигуруми», понятие прибавки и убавки. Обучение чтению технологических карт.</w:t>
      </w:r>
    </w:p>
    <w:p w:rsidR="00FA0841" w:rsidRPr="0005028B" w:rsidRDefault="006E4E09" w:rsidP="0005028B">
      <w:pPr>
        <w:spacing w:after="0" w:line="240" w:lineRule="auto"/>
        <w:ind w:firstLine="54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Практика:   Вывязывание узоров крючком, плоского круга и объемного шара. Наполнение объемных фигур холофайбером.</w:t>
      </w:r>
    </w:p>
    <w:p w:rsidR="00FA0841" w:rsidRPr="0005028B" w:rsidRDefault="00FA0841" w:rsidP="0005028B">
      <w:pPr>
        <w:spacing w:after="0" w:line="240" w:lineRule="auto"/>
        <w:ind w:firstLine="540"/>
        <w:jc w:val="both"/>
        <w:rPr>
          <w:rFonts w:ascii="Times New Roman" w:eastAsia="Times New Roman" w:hAnsi="Times New Roman" w:cs="Times New Roman"/>
          <w:sz w:val="28"/>
          <w:szCs w:val="28"/>
        </w:rPr>
      </w:pPr>
    </w:p>
    <w:p w:rsidR="00FA0841" w:rsidRPr="0005028B" w:rsidRDefault="006E4E09" w:rsidP="0005028B">
      <w:pPr>
        <w:spacing w:after="0" w:line="240" w:lineRule="auto"/>
        <w:ind w:left="360"/>
        <w:jc w:val="both"/>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 xml:space="preserve">3.Творческий проект. </w:t>
      </w:r>
    </w:p>
    <w:p w:rsidR="00FA0841" w:rsidRPr="0005028B" w:rsidRDefault="006E4E09" w:rsidP="0005028B">
      <w:pPr>
        <w:spacing w:after="0" w:line="240" w:lineRule="auto"/>
        <w:ind w:left="360"/>
        <w:jc w:val="both"/>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“Герои сказок и мультфильмов”</w:t>
      </w:r>
    </w:p>
    <w:p w:rsidR="00FA0841" w:rsidRPr="0005028B" w:rsidRDefault="006E4E09" w:rsidP="0005028B">
      <w:pPr>
        <w:spacing w:after="0" w:line="240" w:lineRule="auto"/>
        <w:ind w:left="36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Теория: Русская сказка- воплощение народной мудрости. Технология вывязывания деталей игрушки в соответствии с инструкцией. Технология формирования игрушки из вязаных деталей, последовательность сборки, оформление мордочек игрушек животных.</w:t>
      </w:r>
    </w:p>
    <w:p w:rsidR="00FA0841" w:rsidRPr="0005028B" w:rsidRDefault="006E4E09" w:rsidP="0005028B">
      <w:pPr>
        <w:spacing w:after="0" w:line="240" w:lineRule="auto"/>
        <w:ind w:left="36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Практика:  Вязание и сборка игрушек- героев сказок и мультфильмов (по выбору учащихся или по заданному образцу)</w:t>
      </w:r>
    </w:p>
    <w:p w:rsidR="00FA0841" w:rsidRPr="0005028B" w:rsidRDefault="00FA0841" w:rsidP="0005028B">
      <w:pPr>
        <w:spacing w:after="0" w:line="240" w:lineRule="auto"/>
        <w:ind w:left="360"/>
        <w:jc w:val="both"/>
        <w:rPr>
          <w:rFonts w:ascii="Times New Roman" w:eastAsia="Times New Roman" w:hAnsi="Times New Roman" w:cs="Times New Roman"/>
          <w:sz w:val="28"/>
          <w:szCs w:val="28"/>
        </w:rPr>
      </w:pPr>
    </w:p>
    <w:p w:rsidR="00FA0841" w:rsidRPr="0005028B" w:rsidRDefault="006E4E09" w:rsidP="0005028B">
      <w:pPr>
        <w:spacing w:after="0" w:line="240" w:lineRule="auto"/>
        <w:ind w:left="360"/>
        <w:jc w:val="both"/>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4. Творческий проект.</w:t>
      </w:r>
    </w:p>
    <w:p w:rsidR="00FA0841" w:rsidRPr="0005028B" w:rsidRDefault="006E4E09" w:rsidP="0005028B">
      <w:pPr>
        <w:spacing w:after="0" w:line="240" w:lineRule="auto"/>
        <w:ind w:left="360"/>
        <w:jc w:val="both"/>
        <w:rPr>
          <w:rFonts w:ascii="Times New Roman" w:eastAsia="Times New Roman" w:hAnsi="Times New Roman" w:cs="Times New Roman"/>
          <w:sz w:val="28"/>
          <w:szCs w:val="28"/>
        </w:rPr>
      </w:pPr>
      <w:r w:rsidRPr="0005028B">
        <w:rPr>
          <w:rFonts w:ascii="Times New Roman" w:eastAsia="Times New Roman" w:hAnsi="Times New Roman" w:cs="Times New Roman"/>
          <w:b/>
          <w:sz w:val="28"/>
          <w:szCs w:val="28"/>
        </w:rPr>
        <w:t>“Здравствуй, Новый год!”</w:t>
      </w:r>
      <w:r w:rsidRPr="0005028B">
        <w:rPr>
          <w:rFonts w:ascii="Times New Roman" w:eastAsia="Times New Roman" w:hAnsi="Times New Roman" w:cs="Times New Roman"/>
          <w:sz w:val="28"/>
          <w:szCs w:val="28"/>
        </w:rPr>
        <w:t xml:space="preserve"> </w:t>
      </w:r>
    </w:p>
    <w:p w:rsidR="00FA0841" w:rsidRPr="0005028B" w:rsidRDefault="006E4E09" w:rsidP="0005028B">
      <w:pPr>
        <w:spacing w:after="0" w:line="240" w:lineRule="auto"/>
        <w:ind w:left="36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Теория: История празднования Нового года в России. Символы Нового года.</w:t>
      </w:r>
    </w:p>
    <w:p w:rsidR="00FA0841" w:rsidRPr="0005028B" w:rsidRDefault="006E4E09" w:rsidP="0005028B">
      <w:pPr>
        <w:spacing w:after="0" w:line="240" w:lineRule="auto"/>
        <w:ind w:left="36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Практика: Изготовление новогодних игрушек из пряжи (помпоны), вывязывание символов года по восточному календарю. Вязание ёлки, Деда Мороза и Снегурочки, Снеговика, ёлочных игрушек (по выбору учащихся или по заданному образцу).</w:t>
      </w:r>
    </w:p>
    <w:p w:rsidR="00FA0841" w:rsidRPr="0005028B" w:rsidRDefault="00FA0841" w:rsidP="0005028B">
      <w:pPr>
        <w:spacing w:after="0" w:line="240" w:lineRule="auto"/>
        <w:ind w:left="360"/>
        <w:jc w:val="both"/>
        <w:rPr>
          <w:rFonts w:ascii="Times New Roman" w:eastAsia="Times New Roman" w:hAnsi="Times New Roman" w:cs="Times New Roman"/>
          <w:sz w:val="28"/>
          <w:szCs w:val="28"/>
        </w:rPr>
      </w:pPr>
    </w:p>
    <w:p w:rsidR="00FA0841" w:rsidRPr="0005028B" w:rsidRDefault="006E4E09" w:rsidP="0005028B">
      <w:pPr>
        <w:spacing w:after="0" w:line="240" w:lineRule="auto"/>
        <w:ind w:left="360"/>
        <w:jc w:val="both"/>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5. Творческий проект.</w:t>
      </w:r>
    </w:p>
    <w:p w:rsidR="00FA0841" w:rsidRPr="0005028B" w:rsidRDefault="006E4E09" w:rsidP="0005028B">
      <w:pPr>
        <w:spacing w:after="0" w:line="240" w:lineRule="auto"/>
        <w:ind w:left="360"/>
        <w:jc w:val="both"/>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“Подарок любимой маме”</w:t>
      </w:r>
    </w:p>
    <w:p w:rsidR="00FA0841" w:rsidRPr="0005028B" w:rsidRDefault="006E4E09" w:rsidP="0005028B">
      <w:pPr>
        <w:spacing w:after="0" w:line="240" w:lineRule="auto"/>
        <w:ind w:left="36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Теория: История возникновения праздника “8 Марта”. Разговор о любви к мамам и о желании порадовать их подарками, сделанными своими руками.</w:t>
      </w:r>
    </w:p>
    <w:p w:rsidR="00FA0841" w:rsidRPr="0005028B" w:rsidRDefault="006E4E09" w:rsidP="0005028B">
      <w:pPr>
        <w:spacing w:after="0" w:line="240" w:lineRule="auto"/>
        <w:ind w:left="36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Практика: Вязание салфеток, предметов интерьера, шарфов, тапочек, игрушек (по выбору учащихся или по заданному образцу)</w:t>
      </w:r>
    </w:p>
    <w:p w:rsidR="00FA0841" w:rsidRPr="0005028B" w:rsidRDefault="00FA0841" w:rsidP="0005028B">
      <w:pPr>
        <w:spacing w:after="0" w:line="240" w:lineRule="auto"/>
        <w:ind w:left="360"/>
        <w:jc w:val="both"/>
        <w:rPr>
          <w:rFonts w:ascii="Times New Roman" w:eastAsia="Times New Roman" w:hAnsi="Times New Roman" w:cs="Times New Roman"/>
          <w:sz w:val="28"/>
          <w:szCs w:val="28"/>
        </w:rPr>
      </w:pPr>
    </w:p>
    <w:p w:rsidR="00FA0841" w:rsidRPr="0005028B" w:rsidRDefault="006E4E09" w:rsidP="0005028B">
      <w:pPr>
        <w:spacing w:after="0" w:line="240" w:lineRule="auto"/>
        <w:ind w:left="360"/>
        <w:jc w:val="both"/>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6. Творческий проект.</w:t>
      </w:r>
    </w:p>
    <w:p w:rsidR="00FA0841" w:rsidRPr="0005028B" w:rsidRDefault="006E4E09" w:rsidP="0005028B">
      <w:pPr>
        <w:spacing w:after="0" w:line="240" w:lineRule="auto"/>
        <w:ind w:left="360"/>
        <w:jc w:val="both"/>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“Весенние фантазии”</w:t>
      </w:r>
    </w:p>
    <w:p w:rsidR="00FA0841" w:rsidRPr="0005028B" w:rsidRDefault="006E4E09" w:rsidP="0005028B">
      <w:pPr>
        <w:spacing w:after="0" w:line="240" w:lineRule="auto"/>
        <w:ind w:left="36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Теория: Богатство флоры и фауны России. Пробуждение природы весной- вдохновение для творчества.</w:t>
      </w:r>
    </w:p>
    <w:p w:rsidR="00FA0841" w:rsidRPr="0005028B" w:rsidRDefault="006E4E09" w:rsidP="0005028B">
      <w:pPr>
        <w:spacing w:after="0" w:line="240" w:lineRule="auto"/>
        <w:ind w:left="36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Практика: Изготовление цветов из пряжи (техника помпонов), вязание цветов (тюльпаны, розы, гвоздики, ромашки), вязание листьев, </w:t>
      </w:r>
      <w:r w:rsidRPr="0005028B">
        <w:rPr>
          <w:rFonts w:ascii="Times New Roman" w:eastAsia="Times New Roman" w:hAnsi="Times New Roman" w:cs="Times New Roman"/>
          <w:sz w:val="28"/>
          <w:szCs w:val="28"/>
        </w:rPr>
        <w:lastRenderedPageBreak/>
        <w:t>оформление стеблей, сборка цветка (по выбору учащихся или по заданному образцу).</w:t>
      </w:r>
    </w:p>
    <w:p w:rsidR="00FA0841" w:rsidRPr="0005028B" w:rsidRDefault="00FA0841" w:rsidP="0005028B">
      <w:pPr>
        <w:spacing w:after="0" w:line="240" w:lineRule="auto"/>
        <w:ind w:left="360"/>
        <w:jc w:val="both"/>
        <w:rPr>
          <w:rFonts w:ascii="Times New Roman" w:eastAsia="Times New Roman" w:hAnsi="Times New Roman" w:cs="Times New Roman"/>
          <w:sz w:val="28"/>
          <w:szCs w:val="28"/>
        </w:rPr>
      </w:pPr>
    </w:p>
    <w:p w:rsidR="00FA0841" w:rsidRPr="0005028B" w:rsidRDefault="006E4E09" w:rsidP="0005028B">
      <w:pPr>
        <w:spacing w:after="0" w:line="240" w:lineRule="auto"/>
        <w:ind w:left="360"/>
        <w:jc w:val="both"/>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7. Творческий проект.</w:t>
      </w:r>
    </w:p>
    <w:p w:rsidR="00FA0841" w:rsidRPr="0005028B" w:rsidRDefault="006E4E09" w:rsidP="0005028B">
      <w:pPr>
        <w:spacing w:after="0" w:line="240" w:lineRule="auto"/>
        <w:ind w:left="360"/>
        <w:jc w:val="both"/>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“Модная Я” (Вязаная одежда, обувь, аксессуары)</w:t>
      </w:r>
    </w:p>
    <w:p w:rsidR="00FA0841" w:rsidRPr="0005028B" w:rsidRDefault="006E4E09" w:rsidP="0005028B">
      <w:pPr>
        <w:spacing w:after="0" w:line="240" w:lineRule="auto"/>
        <w:ind w:left="36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Теория: Тенденции современной вязаной моды. Выбор модели и пряжи для изделия.</w:t>
      </w:r>
    </w:p>
    <w:p w:rsidR="00FA0841" w:rsidRPr="0005028B" w:rsidRDefault="006E4E09" w:rsidP="0005028B">
      <w:pPr>
        <w:spacing w:after="0" w:line="240" w:lineRule="auto"/>
        <w:ind w:left="36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Практика: Вязание головных уборов (шапочек, беретов, панамок), одежды (топов, кофточек, юбочек и платьев), аксессуаров (шарфов, сумочек и т.д.), (по выбору учащихся или по заданному образцу).</w:t>
      </w:r>
    </w:p>
    <w:p w:rsidR="00FA0841" w:rsidRPr="0005028B" w:rsidRDefault="00FA0841" w:rsidP="0005028B">
      <w:pPr>
        <w:spacing w:after="0" w:line="240" w:lineRule="auto"/>
        <w:ind w:left="360"/>
        <w:jc w:val="both"/>
        <w:rPr>
          <w:rFonts w:ascii="Times New Roman" w:eastAsia="Times New Roman" w:hAnsi="Times New Roman" w:cs="Times New Roman"/>
          <w:sz w:val="28"/>
          <w:szCs w:val="28"/>
        </w:rPr>
      </w:pPr>
    </w:p>
    <w:p w:rsidR="00FA0841" w:rsidRPr="0005028B" w:rsidRDefault="006E4E09" w:rsidP="0005028B">
      <w:pPr>
        <w:spacing w:after="0" w:line="240" w:lineRule="auto"/>
        <w:ind w:left="360"/>
        <w:jc w:val="both"/>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8. Аттестация</w:t>
      </w:r>
    </w:p>
    <w:p w:rsidR="00FA0841" w:rsidRPr="0005028B" w:rsidRDefault="006E4E09" w:rsidP="0005028B">
      <w:pPr>
        <w:spacing w:after="0" w:line="240" w:lineRule="auto"/>
        <w:ind w:left="36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Теория: Контроль знаний при помощи теста, игры-викторины, опроса. Оформление проектов.</w:t>
      </w:r>
    </w:p>
    <w:p w:rsidR="00FA0841" w:rsidRPr="0005028B" w:rsidRDefault="006E4E09" w:rsidP="0005028B">
      <w:pPr>
        <w:spacing w:after="0" w:line="240" w:lineRule="auto"/>
        <w:ind w:left="36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Практика: Контроль знаний и умений учащихся посредством выполнения практического творческого задания. Участие в конкурсах различных уровней.</w:t>
      </w:r>
    </w:p>
    <w:p w:rsidR="00FA0841" w:rsidRPr="0005028B" w:rsidRDefault="00FA0841" w:rsidP="0005028B">
      <w:pPr>
        <w:spacing w:after="0" w:line="240" w:lineRule="auto"/>
        <w:ind w:left="360"/>
        <w:jc w:val="both"/>
        <w:rPr>
          <w:rFonts w:ascii="Times New Roman" w:eastAsia="Times New Roman" w:hAnsi="Times New Roman" w:cs="Times New Roman"/>
          <w:sz w:val="28"/>
          <w:szCs w:val="28"/>
        </w:rPr>
      </w:pPr>
    </w:p>
    <w:p w:rsidR="00FA0841" w:rsidRPr="0005028B" w:rsidRDefault="006E4E09" w:rsidP="0005028B">
      <w:pPr>
        <w:spacing w:after="0" w:line="240" w:lineRule="auto"/>
        <w:ind w:left="360"/>
        <w:jc w:val="both"/>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9. Итоговое занятие</w:t>
      </w:r>
    </w:p>
    <w:p w:rsidR="00FA0841" w:rsidRPr="0005028B" w:rsidRDefault="006E4E09" w:rsidP="0005028B">
      <w:pPr>
        <w:spacing w:after="0" w:line="240" w:lineRule="auto"/>
        <w:ind w:left="36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Теория: Проверка уровня освоения программы. Тестирование.</w:t>
      </w:r>
    </w:p>
    <w:p w:rsidR="00FA0841" w:rsidRPr="0005028B" w:rsidRDefault="006E4E09" w:rsidP="0005028B">
      <w:pPr>
        <w:spacing w:after="0" w:line="240" w:lineRule="auto"/>
        <w:ind w:left="36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Практика: Итоговая выставка. Творческий отчет “Вязаный мир”. Защита творческих проектов.</w:t>
      </w:r>
    </w:p>
    <w:p w:rsidR="00FA0841" w:rsidRPr="0005028B" w:rsidRDefault="006E4E09" w:rsidP="00D20C16">
      <w:pPr>
        <w:spacing w:after="0" w:line="240" w:lineRule="auto"/>
        <w:ind w:firstLine="708"/>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Обучение основывается на построении индивидуального образовательного маршрута учащегося. Возможна замена сюжета изделия в рамках темы по выбору учащегося. </w:t>
      </w:r>
    </w:p>
    <w:p w:rsidR="00FA0841" w:rsidRPr="0005028B" w:rsidRDefault="00FA0841" w:rsidP="0005028B">
      <w:pPr>
        <w:spacing w:after="0" w:line="240" w:lineRule="auto"/>
        <w:ind w:left="360"/>
        <w:jc w:val="both"/>
        <w:rPr>
          <w:rFonts w:ascii="Times New Roman" w:eastAsia="Times New Roman" w:hAnsi="Times New Roman" w:cs="Times New Roman"/>
          <w:b/>
          <w:sz w:val="28"/>
          <w:szCs w:val="28"/>
        </w:rPr>
      </w:pPr>
    </w:p>
    <w:p w:rsidR="00FA0841" w:rsidRPr="0005028B" w:rsidRDefault="006E4E09" w:rsidP="0005028B">
      <w:pPr>
        <w:spacing w:after="0" w:line="240" w:lineRule="auto"/>
        <w:ind w:firstLine="540"/>
        <w:jc w:val="both"/>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 xml:space="preserve">                             Планируемые результаты</w:t>
      </w:r>
    </w:p>
    <w:p w:rsidR="00FA0841" w:rsidRPr="0005028B" w:rsidRDefault="00FA0841" w:rsidP="00D20C16">
      <w:pPr>
        <w:spacing w:after="0" w:line="240" w:lineRule="auto"/>
        <w:jc w:val="both"/>
        <w:rPr>
          <w:rFonts w:ascii="Times New Roman" w:eastAsia="Times New Roman" w:hAnsi="Times New Roman" w:cs="Times New Roman"/>
          <w:b/>
          <w:sz w:val="28"/>
          <w:szCs w:val="28"/>
        </w:rPr>
      </w:pPr>
    </w:p>
    <w:p w:rsidR="00FA0841" w:rsidRPr="0005028B" w:rsidRDefault="006E4E09" w:rsidP="0005028B">
      <w:pPr>
        <w:spacing w:after="0" w:line="240" w:lineRule="auto"/>
        <w:ind w:firstLine="540"/>
        <w:jc w:val="both"/>
        <w:rPr>
          <w:rFonts w:ascii="Times New Roman" w:eastAsia="Times New Roman" w:hAnsi="Times New Roman" w:cs="Times New Roman"/>
          <w:b/>
          <w:i/>
          <w:sz w:val="28"/>
          <w:szCs w:val="28"/>
        </w:rPr>
      </w:pPr>
      <w:r w:rsidRPr="0005028B">
        <w:rPr>
          <w:rFonts w:ascii="Times New Roman" w:eastAsia="Times New Roman" w:hAnsi="Times New Roman" w:cs="Times New Roman"/>
          <w:b/>
          <w:i/>
          <w:sz w:val="28"/>
          <w:szCs w:val="28"/>
        </w:rPr>
        <w:t>По завершении 1 года обучения обучающиеся должны знать:</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-и</w:t>
      </w:r>
      <w:r w:rsidR="00D20C16">
        <w:rPr>
          <w:rFonts w:ascii="Times New Roman" w:eastAsia="Times New Roman" w:hAnsi="Times New Roman" w:cs="Times New Roman"/>
          <w:sz w:val="28"/>
          <w:szCs w:val="28"/>
        </w:rPr>
        <w:t>сторию техники вязания крючком;</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-правила поведения, правила техники безопасности при работе с крючком, ножницами, иглой</w:t>
      </w:r>
      <w:r w:rsidR="00D20C16">
        <w:rPr>
          <w:rFonts w:ascii="Times New Roman" w:eastAsia="Times New Roman" w:hAnsi="Times New Roman" w:cs="Times New Roman"/>
          <w:sz w:val="28"/>
          <w:szCs w:val="28"/>
        </w:rPr>
        <w:t>;</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виды инструментов и материалов, используемых для вязания крючком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-условные обозначения</w:t>
      </w:r>
      <w:r w:rsidR="00D20C16">
        <w:rPr>
          <w:rFonts w:ascii="Times New Roman" w:eastAsia="Times New Roman" w:hAnsi="Times New Roman" w:cs="Times New Roman"/>
          <w:sz w:val="28"/>
          <w:szCs w:val="28"/>
        </w:rPr>
        <w:t>;</w:t>
      </w:r>
      <w:r w:rsidRPr="0005028B">
        <w:rPr>
          <w:rFonts w:ascii="Times New Roman" w:eastAsia="Times New Roman" w:hAnsi="Times New Roman" w:cs="Times New Roman"/>
          <w:sz w:val="28"/>
          <w:szCs w:val="28"/>
        </w:rPr>
        <w:t xml:space="preserve">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-основные приемы вязания крючком. </w:t>
      </w:r>
    </w:p>
    <w:p w:rsidR="00FA0841" w:rsidRPr="0005028B" w:rsidRDefault="00FA0841" w:rsidP="0005028B">
      <w:pPr>
        <w:spacing w:after="0" w:line="240" w:lineRule="auto"/>
        <w:jc w:val="both"/>
        <w:rPr>
          <w:rFonts w:ascii="Times New Roman" w:eastAsia="Times New Roman" w:hAnsi="Times New Roman" w:cs="Times New Roman"/>
          <w:sz w:val="28"/>
          <w:szCs w:val="28"/>
        </w:rPr>
      </w:pP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b/>
          <w:i/>
          <w:sz w:val="28"/>
          <w:szCs w:val="28"/>
        </w:rPr>
        <w:t xml:space="preserve">          Должны уметь:</w:t>
      </w:r>
      <w:r w:rsidRPr="0005028B">
        <w:rPr>
          <w:rFonts w:ascii="Times New Roman" w:eastAsia="Times New Roman" w:hAnsi="Times New Roman" w:cs="Times New Roman"/>
          <w:sz w:val="28"/>
          <w:szCs w:val="28"/>
        </w:rPr>
        <w:t xml:space="preserve">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-соблюдать правила поведения на занятиях, правила техники безопасности при работе с крючком, ножницами, иглой; </w:t>
      </w:r>
    </w:p>
    <w:p w:rsidR="00FA0841" w:rsidRPr="0005028B" w:rsidRDefault="006E4E09" w:rsidP="0005028B">
      <w:pPr>
        <w:spacing w:after="0" w:line="240" w:lineRule="auto"/>
        <w:jc w:val="both"/>
        <w:rPr>
          <w:rFonts w:ascii="Times New Roman" w:eastAsia="Times New Roman" w:hAnsi="Times New Roman" w:cs="Times New Roman"/>
          <w:color w:val="000000"/>
          <w:sz w:val="28"/>
          <w:szCs w:val="28"/>
          <w:shd w:val="clear" w:color="auto" w:fill="FFFFFF"/>
        </w:rPr>
      </w:pPr>
      <w:r w:rsidRPr="0005028B">
        <w:rPr>
          <w:rFonts w:ascii="Times New Roman" w:eastAsia="Times New Roman" w:hAnsi="Times New Roman" w:cs="Times New Roman"/>
          <w:sz w:val="28"/>
          <w:szCs w:val="28"/>
          <w:shd w:val="clear" w:color="auto" w:fill="FFFFFF"/>
        </w:rPr>
        <w:t>-</w:t>
      </w:r>
      <w:r w:rsidRPr="0005028B">
        <w:rPr>
          <w:rFonts w:ascii="Times New Roman" w:eastAsia="Times New Roman" w:hAnsi="Times New Roman" w:cs="Times New Roman"/>
          <w:color w:val="000000"/>
          <w:sz w:val="28"/>
          <w:szCs w:val="28"/>
          <w:shd w:val="clear" w:color="auto" w:fill="FFFFFF"/>
        </w:rPr>
        <w:t xml:space="preserve"> понимать инструкцию педагога по выполнению заданий;</w:t>
      </w:r>
    </w:p>
    <w:p w:rsidR="00FA0841" w:rsidRPr="0005028B" w:rsidRDefault="006E4E09" w:rsidP="0005028B">
      <w:pPr>
        <w:spacing w:after="0" w:line="240" w:lineRule="auto"/>
        <w:jc w:val="both"/>
        <w:rPr>
          <w:rFonts w:ascii="Times New Roman" w:eastAsia="Arial" w:hAnsi="Times New Roman" w:cs="Times New Roman"/>
          <w:color w:val="000000"/>
          <w:sz w:val="28"/>
          <w:szCs w:val="28"/>
          <w:shd w:val="clear" w:color="auto" w:fill="FFFFFF"/>
        </w:rPr>
      </w:pPr>
      <w:r w:rsidRPr="0005028B">
        <w:rPr>
          <w:rFonts w:ascii="Times New Roman" w:eastAsia="Times New Roman" w:hAnsi="Times New Roman" w:cs="Times New Roman"/>
          <w:color w:val="000000"/>
          <w:sz w:val="28"/>
          <w:szCs w:val="28"/>
          <w:shd w:val="clear" w:color="auto" w:fill="FFFFFF"/>
        </w:rPr>
        <w:t>-воспринимать короткие специализированные высказывания на слух;</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правильно читать условные обозначения;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подбирать материалы для вязания;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-выполнять основные узоры;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lastRenderedPageBreak/>
        <w:t>-вязать по технологическим картам детали игрушек и уметь их собирать в правильной последовательности</w:t>
      </w:r>
      <w:r w:rsidR="00D20C16">
        <w:rPr>
          <w:rFonts w:ascii="Times New Roman" w:eastAsia="Times New Roman" w:hAnsi="Times New Roman" w:cs="Times New Roman"/>
          <w:sz w:val="28"/>
          <w:szCs w:val="28"/>
        </w:rPr>
        <w:t>;</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применять элементы IT-компетенций</w:t>
      </w:r>
      <w:r w:rsidR="00D20C16">
        <w:rPr>
          <w:rFonts w:ascii="Times New Roman" w:eastAsia="Times New Roman" w:hAnsi="Times New Roman" w:cs="Times New Roman"/>
          <w:sz w:val="28"/>
          <w:szCs w:val="28"/>
        </w:rPr>
        <w:t>.</w:t>
      </w:r>
    </w:p>
    <w:p w:rsidR="00FA0841" w:rsidRPr="0005028B" w:rsidRDefault="00FA0841" w:rsidP="0005028B">
      <w:pPr>
        <w:spacing w:after="0" w:line="240" w:lineRule="auto"/>
        <w:jc w:val="both"/>
        <w:rPr>
          <w:rFonts w:ascii="Times New Roman" w:eastAsia="Times New Roman" w:hAnsi="Times New Roman" w:cs="Times New Roman"/>
          <w:b/>
          <w:sz w:val="28"/>
          <w:szCs w:val="28"/>
        </w:rPr>
      </w:pPr>
    </w:p>
    <w:p w:rsidR="00FA0841" w:rsidRPr="0005028B" w:rsidRDefault="006E4E09" w:rsidP="0005028B">
      <w:pPr>
        <w:spacing w:after="0" w:line="240" w:lineRule="auto"/>
        <w:jc w:val="both"/>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Компетенции и личностные качества, которые будут сформированы и развиты у детей в результате занятий по программе:</w:t>
      </w:r>
    </w:p>
    <w:p w:rsidR="00FA0841" w:rsidRPr="0005028B" w:rsidRDefault="006E4E09" w:rsidP="0005028B">
      <w:pPr>
        <w:spacing w:after="0" w:line="240" w:lineRule="auto"/>
        <w:jc w:val="both"/>
        <w:rPr>
          <w:rFonts w:ascii="Times New Roman" w:eastAsia="Times New Roman" w:hAnsi="Times New Roman" w:cs="Times New Roman"/>
          <w:b/>
          <w:i/>
          <w:sz w:val="28"/>
          <w:szCs w:val="28"/>
        </w:rPr>
      </w:pPr>
      <w:r w:rsidRPr="0005028B">
        <w:rPr>
          <w:rFonts w:ascii="Times New Roman" w:eastAsia="Times New Roman" w:hAnsi="Times New Roman" w:cs="Times New Roman"/>
          <w:b/>
          <w:i/>
          <w:sz w:val="28"/>
          <w:szCs w:val="28"/>
        </w:rPr>
        <w:t xml:space="preserve">Личностные универсальные учебные действия: </w:t>
      </w:r>
    </w:p>
    <w:p w:rsidR="00FA0841" w:rsidRPr="0005028B" w:rsidRDefault="006E4E09" w:rsidP="0005028B">
      <w:pPr>
        <w:spacing w:after="0" w:line="240" w:lineRule="auto"/>
        <w:ind w:firstLine="708"/>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У учащегося будут сформированы: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аккуратность, усидчивость, упорство, стремление доводить начатое дело до конца.</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уважение к Отечеству, гордость за свою Родину;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уважительное и доброжелательное отношение к другому человеку, его мнению, мировоззрению, культуре;</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основы таких социально-ценных,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людям;</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 интерес к новым видам творчества и новым способам самовыражения;</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адекватное понимание причин успешности/ не успешности творческой деятельности. </w:t>
      </w:r>
    </w:p>
    <w:p w:rsidR="00FA0841" w:rsidRPr="0005028B" w:rsidRDefault="006E4E09" w:rsidP="0005028B">
      <w:pPr>
        <w:spacing w:after="0" w:line="240" w:lineRule="auto"/>
        <w:ind w:firstLine="708"/>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Учащийся получит возможность для формирования: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понимания культурно-исторической ценности традиций, отражённых в предметном мире;</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внутренней позиции на уровне понимания необходимости творческой деятельности, как одного из средств самовыражения в социальной жизни;</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выраженной познавательной мотивации;</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устойчивого интереса к новым способам познания.</w:t>
      </w:r>
    </w:p>
    <w:p w:rsidR="00FA0841" w:rsidRPr="0005028B" w:rsidRDefault="006E4E09" w:rsidP="0005028B">
      <w:pPr>
        <w:spacing w:after="0" w:line="240" w:lineRule="auto"/>
        <w:jc w:val="both"/>
        <w:rPr>
          <w:rFonts w:ascii="Times New Roman" w:eastAsia="Times New Roman" w:hAnsi="Times New Roman" w:cs="Times New Roman"/>
          <w:b/>
          <w:i/>
          <w:sz w:val="28"/>
          <w:szCs w:val="28"/>
        </w:rPr>
      </w:pPr>
      <w:r w:rsidRPr="0005028B">
        <w:rPr>
          <w:rFonts w:ascii="Times New Roman" w:eastAsia="Times New Roman" w:hAnsi="Times New Roman" w:cs="Times New Roman"/>
          <w:sz w:val="28"/>
          <w:szCs w:val="28"/>
        </w:rPr>
        <w:tab/>
      </w:r>
      <w:r w:rsidRPr="0005028B">
        <w:rPr>
          <w:rFonts w:ascii="Times New Roman" w:eastAsia="Times New Roman" w:hAnsi="Times New Roman" w:cs="Times New Roman"/>
          <w:b/>
          <w:i/>
          <w:sz w:val="28"/>
          <w:szCs w:val="28"/>
        </w:rPr>
        <w:t>Регулятивные универсальные учебные действия.</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Учащийся научится: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-анализировать и систематизировать полученные знания и применять их в практической деятельности;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применять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целеполагание и планирование предстоящего практического действия, прогнозирования, отбора оптимальных способов деятельности, осуществление контроля и коррекции результатов действии;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искать, отбирать, преобразовывать необходимую печатную и электронную информацию;</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навыкам критического мышления и нестандартного подхода к решению любых задач;</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адекватно воспринимать оценку педагога;</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различать способ и результат действия;</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проявлять познавательную инициативу;</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lastRenderedPageBreak/>
        <w:t>- самостоятельно находить варианты решения творческой задачи;</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отбирать и выстраивать оптимальную технологическую последовательность реализации собственного или предложенного педагогом замысла;</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прогнозировать конечный практический результат и самостоятельно комбинировать художественные технологии в соответствии с декоративно-художественной задачей.</w:t>
      </w:r>
    </w:p>
    <w:p w:rsidR="00FA0841" w:rsidRPr="0005028B" w:rsidRDefault="006E4E09" w:rsidP="0005028B">
      <w:pPr>
        <w:spacing w:after="0" w:line="240" w:lineRule="auto"/>
        <w:jc w:val="both"/>
        <w:rPr>
          <w:rFonts w:ascii="Times New Roman" w:eastAsia="Times New Roman" w:hAnsi="Times New Roman" w:cs="Times New Roman"/>
          <w:b/>
          <w:i/>
          <w:sz w:val="28"/>
          <w:szCs w:val="28"/>
        </w:rPr>
      </w:pPr>
      <w:r w:rsidRPr="0005028B">
        <w:rPr>
          <w:rFonts w:ascii="Times New Roman" w:eastAsia="Times New Roman" w:hAnsi="Times New Roman" w:cs="Times New Roman"/>
          <w:sz w:val="28"/>
          <w:szCs w:val="28"/>
        </w:rPr>
        <w:t xml:space="preserve"> </w:t>
      </w:r>
      <w:r w:rsidRPr="0005028B">
        <w:rPr>
          <w:rFonts w:ascii="Times New Roman" w:eastAsia="Times New Roman" w:hAnsi="Times New Roman" w:cs="Times New Roman"/>
          <w:sz w:val="28"/>
          <w:szCs w:val="28"/>
        </w:rPr>
        <w:tab/>
      </w:r>
      <w:r w:rsidRPr="0005028B">
        <w:rPr>
          <w:rFonts w:ascii="Times New Roman" w:eastAsia="Times New Roman" w:hAnsi="Times New Roman" w:cs="Times New Roman"/>
          <w:b/>
          <w:i/>
          <w:sz w:val="28"/>
          <w:szCs w:val="28"/>
        </w:rPr>
        <w:t xml:space="preserve">Коммуникативные универсальные учебные действия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Учащиеся научатся:</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коммуникативным навыкам умения эффективно работать в команде;</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допускать существование различных точек зрения и различных вариантов выполнения поставленной творческой задачи;</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учитывать разные мнения, стремиться к координации при выполнении коллективных работ;</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формулировать собственное мнение и позицию;</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соблюдать корректность в высказываниях;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задавать вопросы по существу;</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владеть монологической и диалогической формой речи;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осуществлять взаимный контроль и оказывать партнёрам необходимую взаимопомощь.</w:t>
      </w:r>
    </w:p>
    <w:p w:rsidR="00FA0841" w:rsidRPr="0005028B" w:rsidRDefault="006E4E09" w:rsidP="0005028B">
      <w:pPr>
        <w:spacing w:after="0" w:line="240" w:lineRule="auto"/>
        <w:jc w:val="both"/>
        <w:rPr>
          <w:rFonts w:ascii="Times New Roman" w:eastAsia="Times New Roman" w:hAnsi="Times New Roman" w:cs="Times New Roman"/>
          <w:b/>
          <w:i/>
          <w:sz w:val="28"/>
          <w:szCs w:val="28"/>
        </w:rPr>
      </w:pPr>
      <w:r w:rsidRPr="0005028B">
        <w:rPr>
          <w:rFonts w:ascii="Times New Roman" w:eastAsia="Times New Roman" w:hAnsi="Times New Roman" w:cs="Times New Roman"/>
          <w:sz w:val="28"/>
          <w:szCs w:val="28"/>
        </w:rPr>
        <w:tab/>
      </w:r>
      <w:r w:rsidRPr="0005028B">
        <w:rPr>
          <w:rFonts w:ascii="Times New Roman" w:eastAsia="Times New Roman" w:hAnsi="Times New Roman" w:cs="Times New Roman"/>
          <w:b/>
          <w:i/>
          <w:sz w:val="28"/>
          <w:szCs w:val="28"/>
        </w:rPr>
        <w:t xml:space="preserve">Познавательные универсальные учебные действия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Учащиеся научатся:</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применять системные знания и умения для творческого решения несложных художественных, технологических и организационных задач;</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практическим навыкам изготовления изделий по технологическим картам;</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эффективно применять технические умения и знания в типовой и изменяющейся ситуации;</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понимать общие правила создания предметов рукотворного мира (функциональность, эстетическая выразительность, художественный вкус) и руководствоваться ими в практической деятельности;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подбирать инструменты и материалы для изготовления изделий;</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применять приёмы рациональной и безопасной работы ручными инструментами:  крючком, ножницами, иглой;</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осуществлять поиск нужной информации для выполнения задачи  с использованием учебной и дополнительной литературы в открытом информационном пространстве, в том числе в контролируемом пространстве Интернет;</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высказываться в устной и письменной форме;</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осуществлять синтез ( целое из частей);</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создавать мысленный образ и воплощать этот образ в материале;</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использовать методы и приёмы художественной творческой деятельности в основном учебно</w:t>
      </w:r>
      <w:r w:rsidR="00D20C16">
        <w:rPr>
          <w:rFonts w:ascii="Times New Roman" w:eastAsia="Times New Roman" w:hAnsi="Times New Roman" w:cs="Times New Roman"/>
          <w:sz w:val="28"/>
          <w:szCs w:val="28"/>
        </w:rPr>
        <w:t>м процессе и повседневной жизни.</w:t>
      </w:r>
    </w:p>
    <w:p w:rsidR="00FA0841" w:rsidRPr="0005028B" w:rsidRDefault="006E4E09" w:rsidP="00D20C16">
      <w:pPr>
        <w:spacing w:after="0" w:line="240" w:lineRule="auto"/>
        <w:jc w:val="center"/>
        <w:rPr>
          <w:rFonts w:ascii="Times New Roman" w:eastAsia="Times New Roman" w:hAnsi="Times New Roman" w:cs="Times New Roman"/>
          <w:b/>
          <w:i/>
          <w:sz w:val="28"/>
          <w:szCs w:val="28"/>
        </w:rPr>
      </w:pPr>
      <w:r w:rsidRPr="0005028B">
        <w:rPr>
          <w:rFonts w:ascii="Times New Roman" w:eastAsia="Times New Roman" w:hAnsi="Times New Roman" w:cs="Times New Roman"/>
          <w:b/>
          <w:i/>
          <w:sz w:val="28"/>
          <w:szCs w:val="28"/>
        </w:rPr>
        <w:t>Раздел 2.</w:t>
      </w:r>
    </w:p>
    <w:p w:rsidR="00FA0841" w:rsidRPr="0005028B" w:rsidRDefault="006E4E09" w:rsidP="00D20C16">
      <w:pPr>
        <w:spacing w:after="0" w:line="240" w:lineRule="auto"/>
        <w:jc w:val="center"/>
        <w:rPr>
          <w:rFonts w:ascii="Times New Roman" w:eastAsia="Times New Roman" w:hAnsi="Times New Roman" w:cs="Times New Roman"/>
          <w:b/>
          <w:i/>
          <w:sz w:val="28"/>
          <w:szCs w:val="28"/>
        </w:rPr>
      </w:pPr>
      <w:r w:rsidRPr="0005028B">
        <w:rPr>
          <w:rFonts w:ascii="Times New Roman" w:eastAsia="Times New Roman" w:hAnsi="Times New Roman" w:cs="Times New Roman"/>
          <w:b/>
          <w:i/>
          <w:sz w:val="28"/>
          <w:szCs w:val="28"/>
        </w:rPr>
        <w:t>Комплекс организационно-педагогических условий</w:t>
      </w:r>
    </w:p>
    <w:p w:rsidR="00FA0841" w:rsidRPr="0005028B" w:rsidRDefault="006E4E09" w:rsidP="0005028B">
      <w:pPr>
        <w:spacing w:after="0" w:line="240" w:lineRule="auto"/>
        <w:jc w:val="both"/>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 xml:space="preserve">I. Календарный учебный график </w:t>
      </w:r>
    </w:p>
    <w:p w:rsidR="00FA0841" w:rsidRPr="0005028B" w:rsidRDefault="00FA0841" w:rsidP="0005028B">
      <w:pPr>
        <w:spacing w:after="0" w:line="240" w:lineRule="auto"/>
        <w:jc w:val="both"/>
        <w:rPr>
          <w:rFonts w:ascii="Times New Roman" w:eastAsia="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6E4E09" w:rsidRPr="0005028B" w:rsidTr="006E4E09">
        <w:tc>
          <w:tcPr>
            <w:tcW w:w="4672" w:type="dxa"/>
          </w:tcPr>
          <w:p w:rsidR="006E4E09" w:rsidRPr="0005028B" w:rsidRDefault="006E4E09" w:rsidP="0005028B">
            <w:pPr>
              <w:spacing w:after="0" w:line="240" w:lineRule="auto"/>
              <w:jc w:val="both"/>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 xml:space="preserve">Продолжительность </w:t>
            </w:r>
          </w:p>
          <w:p w:rsidR="006E4E09" w:rsidRPr="0005028B" w:rsidRDefault="006E4E09" w:rsidP="0005028B">
            <w:pPr>
              <w:spacing w:after="0" w:line="240" w:lineRule="auto"/>
              <w:jc w:val="both"/>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 xml:space="preserve">учебного года </w:t>
            </w:r>
          </w:p>
        </w:tc>
        <w:tc>
          <w:tcPr>
            <w:tcW w:w="4673" w:type="dxa"/>
          </w:tcPr>
          <w:p w:rsidR="006E4E09" w:rsidRPr="0005028B" w:rsidRDefault="006E4E09" w:rsidP="0005028B">
            <w:pPr>
              <w:spacing w:after="0" w:line="240" w:lineRule="auto"/>
              <w:jc w:val="both"/>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 xml:space="preserve">Режим работы </w:t>
            </w:r>
          </w:p>
          <w:p w:rsidR="006E4E09" w:rsidRPr="0005028B" w:rsidRDefault="006E4E09" w:rsidP="0005028B">
            <w:pPr>
              <w:spacing w:after="0" w:line="240" w:lineRule="auto"/>
              <w:jc w:val="both"/>
              <w:rPr>
                <w:rFonts w:ascii="Times New Roman" w:eastAsia="Times New Roman" w:hAnsi="Times New Roman" w:cs="Times New Roman"/>
                <w:b/>
                <w:sz w:val="28"/>
                <w:szCs w:val="28"/>
              </w:rPr>
            </w:pPr>
          </w:p>
        </w:tc>
      </w:tr>
      <w:tr w:rsidR="006E4E09" w:rsidRPr="0005028B" w:rsidTr="006E4E09">
        <w:tc>
          <w:tcPr>
            <w:tcW w:w="4672" w:type="dxa"/>
          </w:tcPr>
          <w:p w:rsidR="006E4E09"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Начало учебного года: 1 сентября </w:t>
            </w:r>
          </w:p>
          <w:p w:rsidR="006E4E09" w:rsidRPr="0005028B" w:rsidRDefault="006E4E09" w:rsidP="0005028B">
            <w:pPr>
              <w:spacing w:after="0" w:line="240" w:lineRule="auto"/>
              <w:jc w:val="both"/>
              <w:rPr>
                <w:rFonts w:ascii="Times New Roman" w:eastAsia="Times New Roman" w:hAnsi="Times New Roman" w:cs="Times New Roman"/>
                <w:sz w:val="28"/>
                <w:szCs w:val="28"/>
              </w:rPr>
            </w:pPr>
          </w:p>
        </w:tc>
        <w:tc>
          <w:tcPr>
            <w:tcW w:w="4673" w:type="dxa"/>
          </w:tcPr>
          <w:p w:rsidR="006E4E09"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Режим работы объединения: по расписанию 2 раза в неделю по 3 часа</w:t>
            </w:r>
          </w:p>
        </w:tc>
      </w:tr>
      <w:tr w:rsidR="006E4E09" w:rsidRPr="0005028B" w:rsidTr="006E4E09">
        <w:tc>
          <w:tcPr>
            <w:tcW w:w="4672" w:type="dxa"/>
          </w:tcPr>
          <w:p w:rsidR="006E4E09"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Окончание учебного года: 31 мая </w:t>
            </w:r>
          </w:p>
          <w:p w:rsidR="006E4E09" w:rsidRPr="0005028B" w:rsidRDefault="006E4E09" w:rsidP="0005028B">
            <w:pPr>
              <w:spacing w:after="0" w:line="240" w:lineRule="auto"/>
              <w:jc w:val="both"/>
              <w:rPr>
                <w:rFonts w:ascii="Times New Roman" w:eastAsia="Times New Roman" w:hAnsi="Times New Roman" w:cs="Times New Roman"/>
                <w:sz w:val="28"/>
                <w:szCs w:val="28"/>
              </w:rPr>
            </w:pPr>
          </w:p>
        </w:tc>
        <w:tc>
          <w:tcPr>
            <w:tcW w:w="4673" w:type="dxa"/>
          </w:tcPr>
          <w:p w:rsidR="006E4E09"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Продолжительность занятий определяется образовательной программой: 45 минут х 3. Продолжительность перемены: 10 минут </w:t>
            </w:r>
          </w:p>
          <w:p w:rsidR="006E4E09" w:rsidRPr="0005028B" w:rsidRDefault="006E4E09" w:rsidP="0005028B">
            <w:pPr>
              <w:spacing w:after="0" w:line="240" w:lineRule="auto"/>
              <w:jc w:val="both"/>
              <w:rPr>
                <w:rFonts w:ascii="Times New Roman" w:eastAsia="Times New Roman" w:hAnsi="Times New Roman" w:cs="Times New Roman"/>
                <w:sz w:val="28"/>
                <w:szCs w:val="28"/>
              </w:rPr>
            </w:pPr>
          </w:p>
        </w:tc>
      </w:tr>
      <w:tr w:rsidR="006E4E09" w:rsidRPr="0005028B" w:rsidTr="006E4E09">
        <w:tc>
          <w:tcPr>
            <w:tcW w:w="4672" w:type="dxa"/>
          </w:tcPr>
          <w:p w:rsidR="006E4E09"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Регл</w:t>
            </w:r>
            <w:r w:rsidR="00D20C16">
              <w:rPr>
                <w:rFonts w:ascii="Times New Roman" w:eastAsia="Times New Roman" w:hAnsi="Times New Roman" w:cs="Times New Roman"/>
                <w:sz w:val="28"/>
                <w:szCs w:val="28"/>
              </w:rPr>
              <w:t xml:space="preserve">аментирование образовательного </w:t>
            </w:r>
            <w:r w:rsidRPr="0005028B">
              <w:rPr>
                <w:rFonts w:ascii="Times New Roman" w:eastAsia="Times New Roman" w:hAnsi="Times New Roman" w:cs="Times New Roman"/>
                <w:sz w:val="28"/>
                <w:szCs w:val="28"/>
              </w:rPr>
              <w:t xml:space="preserve">процесса на учебный год: 36 недель </w:t>
            </w:r>
          </w:p>
        </w:tc>
        <w:tc>
          <w:tcPr>
            <w:tcW w:w="4673" w:type="dxa"/>
          </w:tcPr>
          <w:p w:rsidR="006E4E09"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Сменность занятий: 1смена</w:t>
            </w:r>
          </w:p>
          <w:p w:rsidR="006E4E09" w:rsidRPr="0005028B" w:rsidRDefault="006E4E09" w:rsidP="0005028B">
            <w:pPr>
              <w:spacing w:after="0" w:line="240" w:lineRule="auto"/>
              <w:jc w:val="both"/>
              <w:rPr>
                <w:rFonts w:ascii="Times New Roman" w:eastAsia="Times New Roman" w:hAnsi="Times New Roman" w:cs="Times New Roman"/>
                <w:sz w:val="28"/>
                <w:szCs w:val="28"/>
              </w:rPr>
            </w:pPr>
          </w:p>
          <w:p w:rsidR="006E4E09" w:rsidRPr="0005028B" w:rsidRDefault="006E4E09" w:rsidP="0005028B">
            <w:pPr>
              <w:spacing w:after="0" w:line="240" w:lineRule="auto"/>
              <w:jc w:val="both"/>
              <w:rPr>
                <w:rFonts w:ascii="Times New Roman" w:eastAsia="Times New Roman" w:hAnsi="Times New Roman" w:cs="Times New Roman"/>
                <w:sz w:val="28"/>
                <w:szCs w:val="28"/>
              </w:rPr>
            </w:pPr>
          </w:p>
        </w:tc>
      </w:tr>
    </w:tbl>
    <w:p w:rsidR="00FA0841" w:rsidRPr="0005028B" w:rsidRDefault="00FA0841" w:rsidP="0005028B">
      <w:pPr>
        <w:spacing w:after="0" w:line="240" w:lineRule="auto"/>
        <w:jc w:val="both"/>
        <w:rPr>
          <w:rFonts w:ascii="Times New Roman" w:eastAsia="Times New Roman" w:hAnsi="Times New Roman" w:cs="Times New Roman"/>
          <w:sz w:val="28"/>
          <w:szCs w:val="28"/>
        </w:rPr>
      </w:pPr>
    </w:p>
    <w:p w:rsidR="00FA0841" w:rsidRPr="0005028B" w:rsidRDefault="006E4E09" w:rsidP="0005028B">
      <w:pPr>
        <w:spacing w:after="0" w:line="240" w:lineRule="auto"/>
        <w:jc w:val="both"/>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 xml:space="preserve">2. Режим работы в период школьных каникул: </w:t>
      </w:r>
    </w:p>
    <w:p w:rsidR="00FA0841" w:rsidRPr="0005028B" w:rsidRDefault="006E4E09" w:rsidP="0005028B">
      <w:pPr>
        <w:spacing w:after="0" w:line="240" w:lineRule="auto"/>
        <w:ind w:firstLine="708"/>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В период осенних и весенних школьных каникул проводятся занятия в разной форме: учебные занятия, концертные поездки, походы, экскурсии, путешествия, соревнования, другие формы работы.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В период с 01.06. по 31.08. - летние каникулы.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В период с 31.12. по 08.01. - Новогодние каникулы (нерабочие праздничные дни). </w:t>
      </w:r>
    </w:p>
    <w:p w:rsidR="00FA0841" w:rsidRPr="0005028B" w:rsidRDefault="006E4E09" w:rsidP="00D20C16">
      <w:pPr>
        <w:spacing w:after="0" w:line="240" w:lineRule="auto"/>
        <w:jc w:val="center"/>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II. Условия реализации программы</w:t>
      </w:r>
    </w:p>
    <w:p w:rsidR="00FA0841" w:rsidRPr="0005028B" w:rsidRDefault="006E4E09" w:rsidP="0005028B">
      <w:pPr>
        <w:spacing w:after="0" w:line="240" w:lineRule="auto"/>
        <w:jc w:val="both"/>
        <w:rPr>
          <w:rFonts w:ascii="Times New Roman" w:eastAsia="Times New Roman" w:hAnsi="Times New Roman" w:cs="Times New Roman"/>
          <w:b/>
          <w:i/>
          <w:sz w:val="28"/>
          <w:szCs w:val="28"/>
        </w:rPr>
      </w:pPr>
      <w:r w:rsidRPr="0005028B">
        <w:rPr>
          <w:rFonts w:ascii="Times New Roman" w:eastAsia="Times New Roman" w:hAnsi="Times New Roman" w:cs="Times New Roman"/>
          <w:b/>
          <w:sz w:val="28"/>
          <w:szCs w:val="28"/>
        </w:rPr>
        <w:t>Техническое оснащение занятий</w:t>
      </w:r>
      <w:r w:rsidRPr="0005028B">
        <w:rPr>
          <w:rFonts w:ascii="Times New Roman" w:eastAsia="Times New Roman" w:hAnsi="Times New Roman" w:cs="Times New Roman"/>
          <w:b/>
          <w:i/>
          <w:sz w:val="28"/>
          <w:szCs w:val="28"/>
        </w:rPr>
        <w:t>.</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Помещение должно отвечать санитарно-гигиеническим нормам. Помещение для занятий, должно быть хорошо освещено, проветриваемо (с соответствующим оптимальным температурным  режимом  +20 /+22 градуса). Индивидуальные столы и стулья для каждого ребёнка (можно парту делить на двоих), вышеперечисленные ТСО, рециркулятор, мусорное ведро.</w:t>
      </w:r>
    </w:p>
    <w:p w:rsidR="00FA0841" w:rsidRPr="0005028B" w:rsidRDefault="006E4E09" w:rsidP="0005028B">
      <w:pPr>
        <w:spacing w:after="0" w:line="240" w:lineRule="auto"/>
        <w:jc w:val="both"/>
        <w:rPr>
          <w:rFonts w:ascii="Times New Roman" w:eastAsia="Times New Roman" w:hAnsi="Times New Roman" w:cs="Times New Roman"/>
          <w:sz w:val="28"/>
          <w:szCs w:val="28"/>
          <w:shd w:val="clear" w:color="auto" w:fill="FFFFFF"/>
        </w:rPr>
      </w:pPr>
      <w:r w:rsidRPr="0005028B">
        <w:rPr>
          <w:rFonts w:ascii="Times New Roman" w:eastAsia="Times New Roman" w:hAnsi="Times New Roman" w:cs="Times New Roman"/>
          <w:sz w:val="28"/>
          <w:szCs w:val="28"/>
          <w:shd w:val="clear" w:color="auto" w:fill="FFFFFF"/>
        </w:rPr>
        <w:t>Для реализации электронного обучения и дистанционных образовательных технологий необходимо наличие компьютера с выходом в Интернет, соответствующего программного обеспечения.</w:t>
      </w:r>
    </w:p>
    <w:p w:rsidR="00FA0841" w:rsidRPr="0005028B" w:rsidRDefault="006E4E09" w:rsidP="0005028B">
      <w:pPr>
        <w:spacing w:after="0" w:line="240" w:lineRule="auto"/>
        <w:ind w:firstLine="540"/>
        <w:jc w:val="both"/>
        <w:rPr>
          <w:rFonts w:ascii="Times New Roman" w:eastAsia="Times New Roman" w:hAnsi="Times New Roman" w:cs="Times New Roman"/>
          <w:sz w:val="28"/>
          <w:szCs w:val="28"/>
          <w:shd w:val="clear" w:color="auto" w:fill="FFFFFF"/>
        </w:rPr>
      </w:pPr>
      <w:r w:rsidRPr="0005028B">
        <w:rPr>
          <w:rFonts w:ascii="Times New Roman" w:eastAsia="Times New Roman" w:hAnsi="Times New Roman" w:cs="Times New Roman"/>
          <w:b/>
          <w:sz w:val="28"/>
          <w:szCs w:val="28"/>
          <w:shd w:val="clear" w:color="auto" w:fill="FFFFFF"/>
        </w:rPr>
        <w:t>Оборудование:</w:t>
      </w:r>
      <w:r w:rsidRPr="0005028B">
        <w:rPr>
          <w:rFonts w:ascii="Times New Roman" w:eastAsia="Times New Roman" w:hAnsi="Times New Roman" w:cs="Times New Roman"/>
          <w:sz w:val="28"/>
          <w:szCs w:val="28"/>
          <w:shd w:val="clear" w:color="auto" w:fill="FFFFFF"/>
        </w:rPr>
        <w:t xml:space="preserve"> </w:t>
      </w:r>
    </w:p>
    <w:p w:rsidR="00FA0841" w:rsidRPr="0005028B" w:rsidRDefault="006E4E09" w:rsidP="0005028B">
      <w:pPr>
        <w:spacing w:after="0" w:line="240" w:lineRule="auto"/>
        <w:jc w:val="both"/>
        <w:rPr>
          <w:rFonts w:ascii="Times New Roman" w:eastAsia="Times New Roman" w:hAnsi="Times New Roman" w:cs="Times New Roman"/>
          <w:sz w:val="28"/>
          <w:szCs w:val="28"/>
          <w:shd w:val="clear" w:color="auto" w:fill="FFFFFF"/>
        </w:rPr>
      </w:pPr>
      <w:r w:rsidRPr="0005028B">
        <w:rPr>
          <w:rFonts w:ascii="Times New Roman" w:eastAsia="Times New Roman" w:hAnsi="Times New Roman" w:cs="Times New Roman"/>
          <w:sz w:val="28"/>
          <w:szCs w:val="28"/>
          <w:shd w:val="clear" w:color="auto" w:fill="FFFFFF"/>
        </w:rPr>
        <w:t xml:space="preserve">      Для полноценной реализации данной программы необходимы определенные условия работы: </w:t>
      </w:r>
      <w:r w:rsidRPr="0005028B">
        <w:rPr>
          <w:rFonts w:ascii="Times New Roman" w:eastAsia="Times New Roman" w:hAnsi="Times New Roman" w:cs="Times New Roman"/>
          <w:color w:val="000000"/>
          <w:sz w:val="28"/>
          <w:szCs w:val="28"/>
          <w:shd w:val="clear" w:color="auto" w:fill="FFFFFF"/>
        </w:rPr>
        <w:t xml:space="preserve">комплект столов и стульев для школьников; стол для педагога; </w:t>
      </w:r>
      <w:r w:rsidRPr="0005028B">
        <w:rPr>
          <w:rFonts w:ascii="Times New Roman" w:eastAsia="Times New Roman" w:hAnsi="Times New Roman" w:cs="Times New Roman"/>
          <w:sz w:val="28"/>
          <w:szCs w:val="28"/>
          <w:shd w:val="clear" w:color="auto" w:fill="FFFFFF"/>
        </w:rPr>
        <w:t>возможность использования на занятиях элементов наглядности, видео и аудио-аппаратуры (ноутбук с аудио-колонками);</w:t>
      </w:r>
      <w:r w:rsidRPr="0005028B">
        <w:rPr>
          <w:rFonts w:ascii="Times New Roman" w:eastAsia="Times New Roman" w:hAnsi="Times New Roman" w:cs="Times New Roman"/>
          <w:color w:val="000000"/>
          <w:sz w:val="28"/>
          <w:szCs w:val="28"/>
          <w:shd w:val="clear" w:color="auto" w:fill="FFFFFF"/>
        </w:rPr>
        <w:t xml:space="preserve"> </w:t>
      </w:r>
      <w:r w:rsidRPr="0005028B">
        <w:rPr>
          <w:rFonts w:ascii="Times New Roman" w:eastAsia="Times New Roman" w:hAnsi="Times New Roman" w:cs="Times New Roman"/>
          <w:sz w:val="28"/>
          <w:szCs w:val="28"/>
          <w:shd w:val="clear" w:color="auto" w:fill="FFFFFF"/>
        </w:rPr>
        <w:t>учебная доска, столы, стулья;</w:t>
      </w:r>
    </w:p>
    <w:p w:rsidR="00FA0841" w:rsidRPr="0005028B" w:rsidRDefault="006E4E09" w:rsidP="0005028B">
      <w:pPr>
        <w:spacing w:after="0" w:line="240" w:lineRule="auto"/>
        <w:jc w:val="both"/>
        <w:rPr>
          <w:rFonts w:ascii="Times New Roman" w:eastAsia="Times New Roman" w:hAnsi="Times New Roman" w:cs="Times New Roman"/>
          <w:sz w:val="28"/>
          <w:szCs w:val="28"/>
          <w:shd w:val="clear" w:color="auto" w:fill="FFFFFF"/>
        </w:rPr>
      </w:pPr>
      <w:r w:rsidRPr="0005028B">
        <w:rPr>
          <w:rFonts w:ascii="Times New Roman" w:eastAsia="Times New Roman" w:hAnsi="Times New Roman" w:cs="Times New Roman"/>
          <w:sz w:val="28"/>
          <w:szCs w:val="28"/>
          <w:shd w:val="clear" w:color="auto" w:fill="FFFFFF"/>
        </w:rPr>
        <w:t xml:space="preserve">     Материалы и инструменты (крючки для вязания, штопальные иглы, ножницы, сантиметровая лента, пряжа); </w:t>
      </w:r>
    </w:p>
    <w:p w:rsidR="00FA0841" w:rsidRPr="0005028B" w:rsidRDefault="006E4E09" w:rsidP="0005028B">
      <w:pPr>
        <w:spacing w:after="0" w:line="240" w:lineRule="auto"/>
        <w:jc w:val="both"/>
        <w:rPr>
          <w:rFonts w:ascii="Times New Roman" w:eastAsia="Times New Roman" w:hAnsi="Times New Roman" w:cs="Times New Roman"/>
          <w:sz w:val="28"/>
          <w:szCs w:val="28"/>
          <w:shd w:val="clear" w:color="auto" w:fill="FFFFFF"/>
        </w:rPr>
      </w:pPr>
      <w:r w:rsidRPr="0005028B">
        <w:rPr>
          <w:rFonts w:ascii="Times New Roman" w:eastAsia="Times New Roman" w:hAnsi="Times New Roman" w:cs="Times New Roman"/>
          <w:sz w:val="28"/>
          <w:szCs w:val="28"/>
          <w:shd w:val="clear" w:color="auto" w:fill="FFFFFF"/>
        </w:rPr>
        <w:t xml:space="preserve">     Учебно-наглядные пособия: образцы узоров вязания, готовые изделия, журналы и книги по вязанию и технологические карты.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lastRenderedPageBreak/>
        <w:t xml:space="preserve">      Канцелярские принадлежности: тетрадь, ватман, ручки, фломастеры, бумага формата А4, </w:t>
      </w:r>
    </w:p>
    <w:p w:rsidR="00FA0841" w:rsidRPr="0005028B" w:rsidRDefault="006E4E09" w:rsidP="0005028B">
      <w:pPr>
        <w:spacing w:after="0" w:line="240" w:lineRule="auto"/>
        <w:jc w:val="both"/>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 xml:space="preserve">       Дидактические и методические материалы.</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Для воспитанников в кабинете оформлены стенды:</w:t>
      </w:r>
    </w:p>
    <w:p w:rsidR="00FA0841" w:rsidRPr="0005028B" w:rsidRDefault="006E4E09" w:rsidP="0005028B">
      <w:pPr>
        <w:numPr>
          <w:ilvl w:val="0"/>
          <w:numId w:val="2"/>
        </w:numPr>
        <w:tabs>
          <w:tab w:val="left" w:pos="720"/>
        </w:tabs>
        <w:spacing w:after="0" w:line="240" w:lineRule="auto"/>
        <w:ind w:left="720" w:hanging="36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Уголок воспитанника.</w:t>
      </w:r>
    </w:p>
    <w:p w:rsidR="00FA0841" w:rsidRPr="00D20C16" w:rsidRDefault="006E4E09" w:rsidP="0005028B">
      <w:pPr>
        <w:numPr>
          <w:ilvl w:val="0"/>
          <w:numId w:val="2"/>
        </w:numPr>
        <w:tabs>
          <w:tab w:val="left" w:pos="720"/>
        </w:tabs>
        <w:spacing w:after="0" w:line="240" w:lineRule="auto"/>
        <w:ind w:left="720" w:hanging="36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Тематическая выставка книг.</w:t>
      </w:r>
    </w:p>
    <w:p w:rsidR="00FA0841" w:rsidRPr="00D20C16" w:rsidRDefault="006E4E09" w:rsidP="0005028B">
      <w:pPr>
        <w:spacing w:after="0" w:line="240" w:lineRule="auto"/>
        <w:jc w:val="both"/>
        <w:rPr>
          <w:rFonts w:ascii="Times New Roman" w:eastAsia="Times New Roman" w:hAnsi="Times New Roman" w:cs="Times New Roman"/>
          <w:b/>
          <w:sz w:val="28"/>
          <w:szCs w:val="28"/>
        </w:rPr>
      </w:pPr>
      <w:r w:rsidRPr="00D20C16">
        <w:rPr>
          <w:rFonts w:ascii="Times New Roman" w:eastAsia="Times New Roman" w:hAnsi="Times New Roman" w:cs="Times New Roman"/>
          <w:b/>
          <w:sz w:val="28"/>
          <w:szCs w:val="28"/>
        </w:rPr>
        <w:t>Кадровое обеспечение</w:t>
      </w:r>
    </w:p>
    <w:p w:rsidR="00FA0841" w:rsidRPr="0005028B" w:rsidRDefault="006E4E09" w:rsidP="0005028B">
      <w:pPr>
        <w:spacing w:after="0" w:line="240" w:lineRule="auto"/>
        <w:ind w:firstLine="708"/>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По данной программе могут работать педагоги дополнительного образования и учителя общеобразовательных  организаций гуманитарного цикла, владеющие необходимыми навыками  организации кружковой работы.</w:t>
      </w:r>
    </w:p>
    <w:p w:rsidR="00FA0841" w:rsidRPr="0005028B" w:rsidRDefault="006E4E09" w:rsidP="00D20C16">
      <w:pPr>
        <w:spacing w:after="0" w:line="240" w:lineRule="auto"/>
        <w:ind w:firstLine="708"/>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Рекомендуется использовать такие формы, как: индивидуальная самостоятельная работа, групповая работа под руководством педагога.</w:t>
      </w:r>
    </w:p>
    <w:p w:rsidR="00FA0841" w:rsidRPr="0005028B" w:rsidRDefault="006E4E09" w:rsidP="0005028B">
      <w:pPr>
        <w:spacing w:after="0" w:line="240" w:lineRule="auto"/>
        <w:jc w:val="both"/>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Методика отслеживания результатов</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ab/>
        <w:t xml:space="preserve">В процессе проведения занятий используются следующие формы контроля уровня знаний, умений и навыков, получаемых детьми: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педагогическое наблюдение за практической работой детей; </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самостоятельное выполнение работы;</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педагогический анализ результатов анкетирования, тестирования, конкурсов внутри коллектива, опросов детей и родителей, выполнения диагностических заданий, участия в мероприятиях (открытых занятиях, конкурсах, викторинах, игровых программа), защиты проектов, выставки творческих работ, участия в конкурсах различных уровней, мероприятий с участием родителей, итоговых праздников для родителей, решения задач поискового характера, активности учащихся на занятиях и т.п.;</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мониторинг: педагогический мониторинг (контрольное задания и тесты, диагностика личностного роста и продвижения, ведение журналов учёта), мониторинг образовательной деятельности детей (самооценка учащихся, оформление листа индивидуального образовательного маршрута, ведение портфолио, оформление фотоотчётов).</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ab/>
        <w:t>После изучения каждой темы и конце полугодий проводится промежуточная аттестация учащихся.</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Дети принимают участие в выставках и конкурсах творческих работ различного уровня. В начале учебного года для учащихся 1-го года обучения проводится диагностический контроль с целью определения уровня подготовки детей к обучению. Диагностический контроль осуществляется в виде беседы и наблюдения за выполнением простейшей практической работы. На основе анализа полученных результатов планируется работа со всей группой учащихся. В середине и в конце учебного года промежуточный и годовой контроль проводится с целью определения уровня усвоения программы. Промежуточный контроль проводится в виде наблюдения за выполнением практического задания и знанием теоретического материала, тестирования, участия в конкурсах различных уровней, выставках. Это помогает оценить успешность выбранных форм и методов обучения и при </w:t>
      </w:r>
      <w:r w:rsidRPr="0005028B">
        <w:rPr>
          <w:rFonts w:ascii="Times New Roman" w:eastAsia="Times New Roman" w:hAnsi="Times New Roman" w:cs="Times New Roman"/>
          <w:sz w:val="28"/>
          <w:szCs w:val="28"/>
        </w:rPr>
        <w:lastRenderedPageBreak/>
        <w:t>необходимости скорректировать их. Контроль в конце учебного года позволяет определить качество усвоения учащимися образовательной программы, реальную результативность учебного процесса.</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ab/>
        <w:t>Итоговые занятия проводятся в форме защиты проектов, организации выставки связанных за год изделий.</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ab/>
        <w:t>Результативность обучения по программе оценивается по трём уровням: “ низкий”, “средний” , “высокий”.</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Результативность освоения программы определяется положительной динамикой развития каждого ребёнка. Лучшие работы учащихся демонстрируются на городских и районных выставках, где дети самостоятельно могут сравнить качество своих работ с работами других участников, воспитывая в себе такие качества, как самокритичность, стремление к выполнению работ на более высоком уровне.</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ab/>
        <w:t>По результатам годовой аттестации на основании “Положения об аттестации учащихся МУ ДО “ДДТ”, “Положения о мониторинге качества образовательной деятельности “Дома детского творчества”, комплексной программы “К вершинам мастерства” учащимся присваивается звани</w:t>
      </w:r>
      <w:r w:rsidR="00D20C16">
        <w:rPr>
          <w:rFonts w:ascii="Times New Roman" w:eastAsia="Times New Roman" w:hAnsi="Times New Roman" w:cs="Times New Roman"/>
          <w:sz w:val="28"/>
          <w:szCs w:val="28"/>
        </w:rPr>
        <w:t xml:space="preserve">е </w:t>
      </w:r>
      <w:r w:rsidRPr="0005028B">
        <w:rPr>
          <w:rFonts w:ascii="Times New Roman" w:eastAsia="Times New Roman" w:hAnsi="Times New Roman" w:cs="Times New Roman"/>
          <w:sz w:val="28"/>
          <w:szCs w:val="28"/>
        </w:rPr>
        <w:t>“Умелец ”. Критерии оценки деятельности учащихся МУ ДО “ДДТ” для присвоения звания “Умелец”:</w:t>
      </w:r>
    </w:p>
    <w:p w:rsidR="00FA0841" w:rsidRPr="0005028B" w:rsidRDefault="006E4E09" w:rsidP="0005028B">
      <w:pPr>
        <w:numPr>
          <w:ilvl w:val="0"/>
          <w:numId w:val="3"/>
        </w:numPr>
        <w:spacing w:after="0" w:line="240" w:lineRule="auto"/>
        <w:ind w:left="720" w:hanging="36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учащийся успешно освоил учебную программу;</w:t>
      </w:r>
    </w:p>
    <w:p w:rsidR="00FA0841" w:rsidRPr="0005028B" w:rsidRDefault="006E4E09" w:rsidP="0005028B">
      <w:pPr>
        <w:numPr>
          <w:ilvl w:val="0"/>
          <w:numId w:val="3"/>
        </w:numPr>
        <w:spacing w:after="0" w:line="240" w:lineRule="auto"/>
        <w:ind w:left="720" w:hanging="36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не менее 2-х раз участвовал в выставках “Дома детского творчества” и занимал призовые места.</w:t>
      </w:r>
    </w:p>
    <w:p w:rsidR="00FA0841" w:rsidRPr="0005028B" w:rsidRDefault="00FA0841" w:rsidP="0005028B">
      <w:pPr>
        <w:spacing w:after="0" w:line="240" w:lineRule="auto"/>
        <w:jc w:val="both"/>
        <w:rPr>
          <w:rFonts w:ascii="Times New Roman" w:eastAsia="Times New Roman" w:hAnsi="Times New Roman" w:cs="Times New Roman"/>
          <w:sz w:val="28"/>
          <w:szCs w:val="28"/>
        </w:rPr>
      </w:pPr>
    </w:p>
    <w:p w:rsidR="00FA0841" w:rsidRPr="0005028B" w:rsidRDefault="006E4E09" w:rsidP="0005028B">
      <w:pPr>
        <w:spacing w:after="0" w:line="240" w:lineRule="auto"/>
        <w:ind w:left="720"/>
        <w:jc w:val="both"/>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Виды контроля</w:t>
      </w:r>
    </w:p>
    <w:tbl>
      <w:tblPr>
        <w:tblW w:w="0" w:type="auto"/>
        <w:tblInd w:w="98" w:type="dxa"/>
        <w:tblCellMar>
          <w:left w:w="10" w:type="dxa"/>
          <w:right w:w="10" w:type="dxa"/>
        </w:tblCellMar>
        <w:tblLook w:val="0000" w:firstRow="0" w:lastRow="0" w:firstColumn="0" w:lastColumn="0" w:noHBand="0" w:noVBand="0"/>
      </w:tblPr>
      <w:tblGrid>
        <w:gridCol w:w="1689"/>
        <w:gridCol w:w="4058"/>
        <w:gridCol w:w="3609"/>
      </w:tblGrid>
      <w:tr w:rsidR="00FA0841" w:rsidRPr="0005028B">
        <w:trPr>
          <w:trHeight w:val="1"/>
        </w:trPr>
        <w:tc>
          <w:tcPr>
            <w:tcW w:w="1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suppressLineNumbers/>
              <w:suppressAutoHyphen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b/>
                <w:sz w:val="28"/>
                <w:szCs w:val="28"/>
              </w:rPr>
              <w:t>Время проведения</w:t>
            </w:r>
          </w:p>
        </w:tc>
        <w:tc>
          <w:tcPr>
            <w:tcW w:w="4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suppressLineNumbers/>
              <w:suppressAutoHyphen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b/>
                <w:sz w:val="28"/>
                <w:szCs w:val="28"/>
              </w:rPr>
              <w:t>Цель проведения</w:t>
            </w:r>
          </w:p>
        </w:tc>
        <w:tc>
          <w:tcPr>
            <w:tcW w:w="36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suppressLineNumbers/>
              <w:suppressAutoHyphen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b/>
                <w:sz w:val="28"/>
                <w:szCs w:val="28"/>
              </w:rPr>
              <w:t>Формы контроля</w:t>
            </w:r>
          </w:p>
        </w:tc>
      </w:tr>
      <w:tr w:rsidR="00FA0841" w:rsidRPr="0005028B">
        <w:trPr>
          <w:trHeight w:val="1"/>
        </w:trPr>
        <w:tc>
          <w:tcPr>
            <w:tcW w:w="934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suppressLineNumbers/>
              <w:suppressAutoHyphen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Начальный уровень</w:t>
            </w:r>
          </w:p>
        </w:tc>
      </w:tr>
      <w:tr w:rsidR="00FA0841" w:rsidRPr="0005028B">
        <w:tc>
          <w:tcPr>
            <w:tcW w:w="1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suppressLineNumbers/>
              <w:suppressAutoHyphen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В начале учебного года</w:t>
            </w:r>
          </w:p>
        </w:tc>
        <w:tc>
          <w:tcPr>
            <w:tcW w:w="4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suppressLineNumbers/>
              <w:suppressAutoHyphen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Определение уровня  развития детей, их творческих способностей</w:t>
            </w:r>
          </w:p>
        </w:tc>
        <w:tc>
          <w:tcPr>
            <w:tcW w:w="36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suppressLineNumbers/>
              <w:suppressAutoHyphen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Беседа, опрос, тестирование, анкетирование, диагностика специальных возможностей</w:t>
            </w:r>
          </w:p>
        </w:tc>
      </w:tr>
      <w:tr w:rsidR="00FA0841" w:rsidRPr="0005028B">
        <w:tc>
          <w:tcPr>
            <w:tcW w:w="934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suppressLineNumbers/>
              <w:suppressAutoHyphen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Текущий контроль</w:t>
            </w:r>
          </w:p>
        </w:tc>
      </w:tr>
      <w:tr w:rsidR="00FA0841" w:rsidRPr="0005028B">
        <w:tc>
          <w:tcPr>
            <w:tcW w:w="1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suppressLineNumbers/>
              <w:suppressAutoHyphen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В течение всего учебного года</w:t>
            </w:r>
          </w:p>
        </w:tc>
        <w:tc>
          <w:tcPr>
            <w:tcW w:w="4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suppressLineNumbers/>
              <w:suppressAutoHyphen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Определение степени усвоения учебного материала. Определение готовности детей к восприятию нового материала. Повышение ответственности и заинтересованности в обучении. Выявление детей, отстающих и опережающих обучение. Подбор наиболее эффективных методов и средств обучения</w:t>
            </w:r>
          </w:p>
        </w:tc>
        <w:tc>
          <w:tcPr>
            <w:tcW w:w="36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spacing w:after="0" w:line="240" w:lineRule="auto"/>
              <w:jc w:val="both"/>
              <w:rPr>
                <w:rFonts w:ascii="Times New Roman" w:eastAsia="Arial" w:hAnsi="Times New Roman" w:cs="Times New Roman"/>
                <w:color w:val="000000"/>
                <w:sz w:val="28"/>
                <w:szCs w:val="28"/>
                <w:shd w:val="clear" w:color="auto" w:fill="FFFFFF"/>
              </w:rPr>
            </w:pPr>
            <w:r w:rsidRPr="0005028B">
              <w:rPr>
                <w:rFonts w:ascii="Times New Roman" w:eastAsia="Times New Roman" w:hAnsi="Times New Roman" w:cs="Times New Roman"/>
                <w:sz w:val="28"/>
                <w:szCs w:val="28"/>
                <w:shd w:val="clear" w:color="auto" w:fill="FFFFFF"/>
              </w:rPr>
              <w:t xml:space="preserve">Педагогическое наблюдение, опрос, </w:t>
            </w:r>
            <w:r w:rsidRPr="0005028B">
              <w:rPr>
                <w:rFonts w:ascii="Times New Roman" w:eastAsia="Times New Roman" w:hAnsi="Times New Roman" w:cs="Times New Roman"/>
                <w:color w:val="000000"/>
                <w:sz w:val="28"/>
                <w:szCs w:val="28"/>
                <w:shd w:val="clear" w:color="auto" w:fill="FFFFFF"/>
              </w:rPr>
              <w:t>контрольное занятие;</w:t>
            </w:r>
          </w:p>
          <w:p w:rsidR="00FA0841" w:rsidRPr="0005028B" w:rsidRDefault="006E4E09" w:rsidP="0005028B">
            <w:pPr>
              <w:spacing w:after="0" w:line="240" w:lineRule="auto"/>
              <w:jc w:val="both"/>
              <w:rPr>
                <w:rFonts w:ascii="Times New Roman" w:eastAsia="Arial" w:hAnsi="Times New Roman" w:cs="Times New Roman"/>
                <w:color w:val="000000"/>
                <w:sz w:val="28"/>
                <w:szCs w:val="28"/>
                <w:shd w:val="clear" w:color="auto" w:fill="FFFFFF"/>
              </w:rPr>
            </w:pPr>
            <w:r w:rsidRPr="0005028B">
              <w:rPr>
                <w:rFonts w:ascii="Times New Roman" w:eastAsia="Times New Roman" w:hAnsi="Times New Roman" w:cs="Times New Roman"/>
                <w:color w:val="000000"/>
                <w:sz w:val="28"/>
                <w:szCs w:val="28"/>
                <w:shd w:val="clear" w:color="auto" w:fill="FFFFFF"/>
              </w:rPr>
              <w:t>самостоятельная работа;</w:t>
            </w:r>
          </w:p>
          <w:p w:rsidR="00FA0841" w:rsidRPr="0005028B" w:rsidRDefault="006E4E09" w:rsidP="0005028B">
            <w:pPr>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color w:val="000000"/>
                <w:sz w:val="28"/>
                <w:szCs w:val="28"/>
                <w:shd w:val="clear" w:color="auto" w:fill="FFFFFF"/>
              </w:rPr>
              <w:t>тестирование</w:t>
            </w:r>
          </w:p>
        </w:tc>
      </w:tr>
      <w:tr w:rsidR="00FA0841" w:rsidRPr="0005028B">
        <w:trPr>
          <w:trHeight w:val="1"/>
        </w:trPr>
        <w:tc>
          <w:tcPr>
            <w:tcW w:w="934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suppressLineNumbers/>
              <w:suppressAutoHyphen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lastRenderedPageBreak/>
              <w:t>Промежуточный контроль</w:t>
            </w:r>
          </w:p>
        </w:tc>
      </w:tr>
      <w:tr w:rsidR="00FA0841" w:rsidRPr="0005028B">
        <w:trPr>
          <w:trHeight w:val="1"/>
        </w:trPr>
        <w:tc>
          <w:tcPr>
            <w:tcW w:w="1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suppressLineNumbers/>
              <w:suppressAutoHyphen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По окончании изучения темы или раздела, в конце полугодия</w:t>
            </w:r>
          </w:p>
        </w:tc>
        <w:tc>
          <w:tcPr>
            <w:tcW w:w="4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suppressLineNumbers/>
              <w:suppressAutoHyphen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Определение степени усвоения учащимися учебного материала. Определение результатов обучения</w:t>
            </w:r>
          </w:p>
        </w:tc>
        <w:tc>
          <w:tcPr>
            <w:tcW w:w="36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suppressLineNumbers/>
              <w:suppressAutoHyphen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Выставка, конкурс, опрос, открытое занятие, презентация творческих работ, демонстрация моделей, тестирование, анкетирование, защита творческих проектов</w:t>
            </w:r>
          </w:p>
        </w:tc>
      </w:tr>
      <w:tr w:rsidR="00FA0841" w:rsidRPr="0005028B">
        <w:trPr>
          <w:trHeight w:val="1"/>
        </w:trPr>
        <w:tc>
          <w:tcPr>
            <w:tcW w:w="9345"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suppressLineNumbers/>
              <w:suppressAutoHyphen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 xml:space="preserve">Годовой контроль </w:t>
            </w:r>
          </w:p>
        </w:tc>
      </w:tr>
      <w:tr w:rsidR="00FA0841" w:rsidRPr="0005028B">
        <w:trPr>
          <w:trHeight w:val="1"/>
        </w:trPr>
        <w:tc>
          <w:tcPr>
            <w:tcW w:w="16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suppressLineNumbers/>
              <w:suppressAutoHyphen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 xml:space="preserve">В конце учебного года </w:t>
            </w:r>
          </w:p>
        </w:tc>
        <w:tc>
          <w:tcPr>
            <w:tcW w:w="40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suppressLineNumbers/>
              <w:suppressAutoHyphen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Определение изменения уровня развития детей, их творческих способностей. Определение результатов обучения. Ориентирование учащихся на дальнейшее (в том числе, самостоятельное) обучение. Получение сведений для совершенствования образовательной программы и методов обучения</w:t>
            </w:r>
          </w:p>
        </w:tc>
        <w:tc>
          <w:tcPr>
            <w:tcW w:w="36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suppressLineNumbers/>
              <w:suppressAutoHyphen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Выставка, конкурс, самостоятельная работа, защита творческих проектов, презентация творческих работ, демонстрация моделей, персональные выставки учащихся, коллективная рефлексия, самоанализ и др.</w:t>
            </w:r>
          </w:p>
        </w:tc>
      </w:tr>
    </w:tbl>
    <w:p w:rsidR="00FA0841" w:rsidRPr="0005028B" w:rsidRDefault="006E4E09" w:rsidP="0005028B">
      <w:pPr>
        <w:spacing w:after="0" w:line="240" w:lineRule="auto"/>
        <w:jc w:val="both"/>
        <w:rPr>
          <w:rFonts w:ascii="Times New Roman" w:eastAsia="Times New Roman" w:hAnsi="Times New Roman" w:cs="Times New Roman"/>
          <w:b/>
          <w:sz w:val="28"/>
          <w:szCs w:val="28"/>
          <w:shd w:val="clear" w:color="auto" w:fill="FFFFFF"/>
        </w:rPr>
      </w:pPr>
      <w:r w:rsidRPr="0005028B">
        <w:rPr>
          <w:rFonts w:ascii="Times New Roman" w:eastAsia="Times New Roman" w:hAnsi="Times New Roman" w:cs="Times New Roman"/>
          <w:b/>
          <w:sz w:val="28"/>
          <w:szCs w:val="28"/>
          <w:shd w:val="clear" w:color="auto" w:fill="FFFFFF"/>
        </w:rPr>
        <w:t xml:space="preserve">                </w:t>
      </w:r>
    </w:p>
    <w:p w:rsidR="00FA0841" w:rsidRPr="0005028B" w:rsidRDefault="00FA0841" w:rsidP="0005028B">
      <w:pPr>
        <w:spacing w:after="0" w:line="240" w:lineRule="auto"/>
        <w:jc w:val="both"/>
        <w:rPr>
          <w:rFonts w:ascii="Times New Roman" w:eastAsia="Times New Roman" w:hAnsi="Times New Roman" w:cs="Times New Roman"/>
          <w:b/>
          <w:sz w:val="28"/>
          <w:szCs w:val="28"/>
          <w:shd w:val="clear" w:color="auto" w:fill="FFFFFF"/>
        </w:rPr>
      </w:pPr>
    </w:p>
    <w:p w:rsidR="00FA0841" w:rsidRPr="0005028B" w:rsidRDefault="00FA0841" w:rsidP="0005028B">
      <w:pPr>
        <w:spacing w:after="0" w:line="240" w:lineRule="auto"/>
        <w:jc w:val="both"/>
        <w:rPr>
          <w:rFonts w:ascii="Times New Roman" w:eastAsia="Times New Roman" w:hAnsi="Times New Roman" w:cs="Times New Roman"/>
          <w:b/>
          <w:sz w:val="28"/>
          <w:szCs w:val="28"/>
          <w:shd w:val="clear" w:color="auto" w:fill="FFFFFF"/>
        </w:rPr>
      </w:pPr>
    </w:p>
    <w:p w:rsidR="00FA0841" w:rsidRPr="0005028B" w:rsidRDefault="006E4E09" w:rsidP="0005028B">
      <w:pPr>
        <w:spacing w:after="0" w:line="240" w:lineRule="auto"/>
        <w:jc w:val="both"/>
        <w:rPr>
          <w:rFonts w:ascii="Times New Roman" w:eastAsia="Times New Roman" w:hAnsi="Times New Roman" w:cs="Times New Roman"/>
          <w:b/>
          <w:sz w:val="28"/>
          <w:szCs w:val="28"/>
          <w:shd w:val="clear" w:color="auto" w:fill="FFFFFF"/>
        </w:rPr>
      </w:pPr>
      <w:r w:rsidRPr="0005028B">
        <w:rPr>
          <w:rFonts w:ascii="Times New Roman" w:eastAsia="Times New Roman" w:hAnsi="Times New Roman" w:cs="Times New Roman"/>
          <w:b/>
          <w:sz w:val="28"/>
          <w:szCs w:val="28"/>
          <w:shd w:val="clear" w:color="auto" w:fill="FFFFFF"/>
        </w:rPr>
        <w:t>Формы выявления, фиксации и предъявления результатов</w:t>
      </w:r>
    </w:p>
    <w:p w:rsidR="00FA0841" w:rsidRPr="0005028B" w:rsidRDefault="00FA0841" w:rsidP="0005028B">
      <w:pPr>
        <w:spacing w:after="0" w:line="240" w:lineRule="auto"/>
        <w:jc w:val="both"/>
        <w:rPr>
          <w:rFonts w:ascii="Times New Roman" w:eastAsia="Times New Roman" w:hAnsi="Times New Roman" w:cs="Times New Roman"/>
          <w:b/>
          <w:sz w:val="28"/>
          <w:szCs w:val="28"/>
          <w:shd w:val="clear" w:color="auto" w:fill="FFFFFF"/>
        </w:rPr>
      </w:pPr>
    </w:p>
    <w:tbl>
      <w:tblPr>
        <w:tblW w:w="0" w:type="auto"/>
        <w:tblInd w:w="98" w:type="dxa"/>
        <w:tblCellMar>
          <w:left w:w="10" w:type="dxa"/>
          <w:right w:w="10" w:type="dxa"/>
        </w:tblCellMar>
        <w:tblLook w:val="0000" w:firstRow="0" w:lastRow="0" w:firstColumn="0" w:lastColumn="0" w:noHBand="0" w:noVBand="0"/>
      </w:tblPr>
      <w:tblGrid>
        <w:gridCol w:w="3115"/>
        <w:gridCol w:w="3115"/>
        <w:gridCol w:w="3115"/>
      </w:tblGrid>
      <w:tr w:rsidR="00FA0841" w:rsidRPr="0005028B">
        <w:trPr>
          <w:trHeight w:val="1"/>
        </w:trPr>
        <w:tc>
          <w:tcPr>
            <w:tcW w:w="31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Спектр способов и форм выявления результатов</w:t>
            </w:r>
          </w:p>
        </w:tc>
        <w:tc>
          <w:tcPr>
            <w:tcW w:w="31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Спектр способов и форм фиксации результата</w:t>
            </w:r>
          </w:p>
        </w:tc>
        <w:tc>
          <w:tcPr>
            <w:tcW w:w="31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Спектр способов и форм предъявления результатов</w:t>
            </w:r>
          </w:p>
        </w:tc>
      </w:tr>
      <w:tr w:rsidR="00FA0841" w:rsidRPr="0005028B">
        <w:trPr>
          <w:trHeight w:val="1"/>
        </w:trPr>
        <w:tc>
          <w:tcPr>
            <w:tcW w:w="31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Беседа, опрос, наблюдение, выставки, конкурсы, открытые и итоговые занятия, диагностика, диагностические игры, анализ выявления программ, анкетирование, анализ результатов участия детей в мероприятиях, анализ приобретения навыков общения, самооценка учащихся, взаимное обучение детей</w:t>
            </w:r>
          </w:p>
        </w:tc>
        <w:tc>
          <w:tcPr>
            <w:tcW w:w="31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Грамоты, дипломы, готовые работы, учёт готовых работ, журнал, анкеты, тестирование, протоколы диагностики, видеозапись, фото, отзывы (детей и родителей), маршрутные листы, статьи в прессе, аналитические ставки, методические разработки, портфолио</w:t>
            </w:r>
          </w:p>
        </w:tc>
        <w:tc>
          <w:tcPr>
            <w:tcW w:w="31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Выставки, конкурсы, демонстрация моделей, готовые изделия, отчёты, итоговые занятия, открытые занятия, диагностические карты, тесты, аналитические справки, портфолио, защита творческих проектов</w:t>
            </w:r>
          </w:p>
        </w:tc>
      </w:tr>
    </w:tbl>
    <w:p w:rsidR="00FA0841" w:rsidRPr="0005028B" w:rsidRDefault="00FA0841" w:rsidP="0005028B">
      <w:pPr>
        <w:spacing w:after="0" w:line="240" w:lineRule="auto"/>
        <w:jc w:val="both"/>
        <w:rPr>
          <w:rFonts w:ascii="Times New Roman" w:eastAsia="Times New Roman" w:hAnsi="Times New Roman" w:cs="Times New Roman"/>
          <w:b/>
          <w:color w:val="000000"/>
          <w:sz w:val="28"/>
          <w:szCs w:val="28"/>
          <w:shd w:val="clear" w:color="auto" w:fill="FFFFFF"/>
        </w:rPr>
      </w:pPr>
    </w:p>
    <w:p w:rsidR="00FA0841" w:rsidRPr="0005028B" w:rsidRDefault="006E4E09" w:rsidP="0005028B">
      <w:pPr>
        <w:suppressLineNumbers/>
        <w:suppressAutoHyphens/>
        <w:spacing w:after="0" w:line="240" w:lineRule="auto"/>
        <w:jc w:val="both"/>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 xml:space="preserve">Критерии оценки знаний, умений и навыков </w:t>
      </w:r>
    </w:p>
    <w:tbl>
      <w:tblPr>
        <w:tblW w:w="0" w:type="auto"/>
        <w:tblInd w:w="98" w:type="dxa"/>
        <w:tblCellMar>
          <w:left w:w="10" w:type="dxa"/>
          <w:right w:w="10" w:type="dxa"/>
        </w:tblCellMar>
        <w:tblLook w:val="0000" w:firstRow="0" w:lastRow="0" w:firstColumn="0" w:lastColumn="0" w:noHBand="0" w:noVBand="0"/>
      </w:tblPr>
      <w:tblGrid>
        <w:gridCol w:w="3115"/>
        <w:gridCol w:w="3115"/>
        <w:gridCol w:w="3115"/>
      </w:tblGrid>
      <w:tr w:rsidR="00FA0841" w:rsidRPr="0005028B">
        <w:trPr>
          <w:trHeight w:val="1"/>
        </w:trPr>
        <w:tc>
          <w:tcPr>
            <w:tcW w:w="31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suppressLineNumbers/>
              <w:suppressAutoHyphen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b/>
                <w:sz w:val="28"/>
                <w:szCs w:val="28"/>
              </w:rPr>
              <w:t>Высокий уровень</w:t>
            </w:r>
          </w:p>
        </w:tc>
        <w:tc>
          <w:tcPr>
            <w:tcW w:w="31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suppressLineNumbers/>
              <w:suppressAutoHyphen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b/>
                <w:sz w:val="28"/>
                <w:szCs w:val="28"/>
              </w:rPr>
              <w:t>Достаточный уровень</w:t>
            </w:r>
          </w:p>
        </w:tc>
        <w:tc>
          <w:tcPr>
            <w:tcW w:w="31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suppressLineNumbers/>
              <w:suppressAutoHyphen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b/>
                <w:sz w:val="28"/>
                <w:szCs w:val="28"/>
              </w:rPr>
              <w:t>Низкий уровень</w:t>
            </w:r>
          </w:p>
        </w:tc>
      </w:tr>
      <w:tr w:rsidR="00FA0841" w:rsidRPr="0005028B">
        <w:trPr>
          <w:trHeight w:val="1"/>
        </w:trPr>
        <w:tc>
          <w:tcPr>
            <w:tcW w:w="31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suppressLineNumbers/>
              <w:suppressAutoHyphens/>
              <w:spacing w:after="0" w:line="240" w:lineRule="auto"/>
              <w:jc w:val="both"/>
              <w:rPr>
                <w:rFonts w:ascii="Times New Roman" w:eastAsia="Times New Roman" w:hAnsi="Times New Roman" w:cs="Times New Roman"/>
                <w:sz w:val="28"/>
                <w:szCs w:val="28"/>
                <w:u w:val="single"/>
              </w:rPr>
            </w:pPr>
            <w:r w:rsidRPr="0005028B">
              <w:rPr>
                <w:rFonts w:ascii="Times New Roman" w:eastAsia="Times New Roman" w:hAnsi="Times New Roman" w:cs="Times New Roman"/>
                <w:sz w:val="28"/>
                <w:szCs w:val="28"/>
                <w:u w:val="single"/>
              </w:rPr>
              <w:t>Знает</w:t>
            </w:r>
          </w:p>
          <w:p w:rsidR="00FA0841" w:rsidRPr="0005028B" w:rsidRDefault="006E4E09" w:rsidP="0005028B">
            <w:pPr>
              <w:suppressLineNumbers/>
              <w:suppressAutoHyphen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Историю техники вязания крючком. Правила поведения и техники безопасности при работе с крючком, ножницами, иглой. Виды инструментов и материалов используемых для вязания крючком. Условные обозначения. Основные приёмы вязания в полном объёме, способы соединения вязаных деталей. Историю возникновения праздников “Новый год” и “8 Марта”</w:t>
            </w:r>
          </w:p>
          <w:p w:rsidR="00FA0841" w:rsidRPr="0005028B" w:rsidRDefault="00FA0841" w:rsidP="0005028B">
            <w:pPr>
              <w:suppressLineNumbers/>
              <w:suppressAutoHyphens/>
              <w:spacing w:after="0" w:line="240" w:lineRule="auto"/>
              <w:jc w:val="both"/>
              <w:rPr>
                <w:rFonts w:ascii="Times New Roman" w:eastAsia="Times New Roman" w:hAnsi="Times New Roman" w:cs="Times New Roman"/>
                <w:sz w:val="28"/>
                <w:szCs w:val="28"/>
              </w:rPr>
            </w:pPr>
          </w:p>
          <w:p w:rsidR="006E4E09" w:rsidRPr="0005028B" w:rsidRDefault="006E4E09" w:rsidP="0005028B">
            <w:pPr>
              <w:suppressLineNumbers/>
              <w:suppressAutoHyphens/>
              <w:spacing w:after="0" w:line="240" w:lineRule="auto"/>
              <w:jc w:val="both"/>
              <w:rPr>
                <w:rFonts w:ascii="Times New Roman" w:eastAsia="Times New Roman" w:hAnsi="Times New Roman" w:cs="Times New Roman"/>
                <w:sz w:val="28"/>
                <w:szCs w:val="28"/>
              </w:rPr>
            </w:pPr>
          </w:p>
          <w:p w:rsidR="006E4E09" w:rsidRPr="0005028B" w:rsidRDefault="006E4E09" w:rsidP="0005028B">
            <w:pPr>
              <w:suppressLineNumbers/>
              <w:suppressAutoHyphens/>
              <w:spacing w:after="0" w:line="240" w:lineRule="auto"/>
              <w:jc w:val="both"/>
              <w:rPr>
                <w:rFonts w:ascii="Times New Roman" w:eastAsia="Times New Roman" w:hAnsi="Times New Roman" w:cs="Times New Roman"/>
                <w:sz w:val="28"/>
                <w:szCs w:val="28"/>
              </w:rPr>
            </w:pPr>
          </w:p>
          <w:p w:rsidR="00FA0841" w:rsidRPr="0005028B" w:rsidRDefault="00FA0841" w:rsidP="0005028B">
            <w:pPr>
              <w:suppressLineNumbers/>
              <w:suppressAutoHyphens/>
              <w:spacing w:after="0" w:line="240" w:lineRule="auto"/>
              <w:jc w:val="both"/>
              <w:rPr>
                <w:rFonts w:ascii="Times New Roman" w:eastAsia="Times New Roman" w:hAnsi="Times New Roman" w:cs="Times New Roman"/>
                <w:sz w:val="28"/>
                <w:szCs w:val="28"/>
              </w:rPr>
            </w:pPr>
          </w:p>
          <w:p w:rsidR="00FA0841" w:rsidRPr="0005028B" w:rsidRDefault="006E4E09" w:rsidP="0005028B">
            <w:pPr>
              <w:suppressLineNumbers/>
              <w:suppressAutoHyphens/>
              <w:spacing w:after="0" w:line="240" w:lineRule="auto"/>
              <w:jc w:val="both"/>
              <w:rPr>
                <w:rFonts w:ascii="Times New Roman" w:eastAsia="Times New Roman" w:hAnsi="Times New Roman" w:cs="Times New Roman"/>
                <w:sz w:val="28"/>
                <w:szCs w:val="28"/>
                <w:u w:val="single"/>
              </w:rPr>
            </w:pPr>
            <w:r w:rsidRPr="0005028B">
              <w:rPr>
                <w:rFonts w:ascii="Times New Roman" w:eastAsia="Times New Roman" w:hAnsi="Times New Roman" w:cs="Times New Roman"/>
                <w:sz w:val="28"/>
                <w:szCs w:val="28"/>
                <w:u w:val="single"/>
              </w:rPr>
              <w:t>Умеет</w:t>
            </w:r>
          </w:p>
          <w:p w:rsidR="00FA0841" w:rsidRPr="0005028B" w:rsidRDefault="006E4E09" w:rsidP="0005028B">
            <w:pPr>
              <w:suppressLineNumbers/>
              <w:suppressAutoHyphen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 xml:space="preserve">Соблюдать правила техники безопасности и правильно организовать рабочее место. Правильно подбирать пряжу в соответствии с номером крючка. Вязать по технологическим картам детали изделий, и собирать их разными способами в правильной последовательности, аккуратно соединяя. Воспринимать на слух </w:t>
            </w:r>
            <w:r w:rsidRPr="0005028B">
              <w:rPr>
                <w:rFonts w:ascii="Times New Roman" w:eastAsia="Times New Roman" w:hAnsi="Times New Roman" w:cs="Times New Roman"/>
                <w:sz w:val="28"/>
                <w:szCs w:val="28"/>
              </w:rPr>
              <w:lastRenderedPageBreak/>
              <w:t>специализированные высказывания педагога. Объяснить ход своих действий. Применять элементы IT-компетенций.</w:t>
            </w:r>
          </w:p>
        </w:tc>
        <w:tc>
          <w:tcPr>
            <w:tcW w:w="31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suppressLineNumbers/>
              <w:suppressAutoHyphens/>
              <w:spacing w:after="0" w:line="240" w:lineRule="auto"/>
              <w:jc w:val="both"/>
              <w:rPr>
                <w:rFonts w:ascii="Times New Roman" w:eastAsia="Times New Roman" w:hAnsi="Times New Roman" w:cs="Times New Roman"/>
                <w:sz w:val="28"/>
                <w:szCs w:val="28"/>
                <w:u w:val="single"/>
              </w:rPr>
            </w:pPr>
            <w:r w:rsidRPr="0005028B">
              <w:rPr>
                <w:rFonts w:ascii="Times New Roman" w:eastAsia="Times New Roman" w:hAnsi="Times New Roman" w:cs="Times New Roman"/>
                <w:sz w:val="28"/>
                <w:szCs w:val="28"/>
                <w:u w:val="single"/>
              </w:rPr>
              <w:lastRenderedPageBreak/>
              <w:t>Знает</w:t>
            </w:r>
          </w:p>
          <w:p w:rsidR="00FA0841" w:rsidRPr="0005028B" w:rsidRDefault="006E4E09" w:rsidP="0005028B">
            <w:pPr>
              <w:suppressLineNumbers/>
              <w:suppressAutoHyphen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Историю техники вязания крючком. Правила поведения и техники безопасности при работе с крючком, ножницами, иглой. Виды инструментов и материалов используемых для вязания крючком. Условные обозначения. Основные приёмы вязания, но не в полном объёме. Способы соединения вязаных деталей, но не всегда соблюдает последовательность. Историю возникновения праздников “Новый год” и “8 Марта”</w:t>
            </w:r>
          </w:p>
          <w:p w:rsidR="00FA0841" w:rsidRPr="0005028B" w:rsidRDefault="006E4E09" w:rsidP="0005028B">
            <w:pPr>
              <w:suppressLineNumbers/>
              <w:suppressAutoHyphens/>
              <w:spacing w:after="0" w:line="240" w:lineRule="auto"/>
              <w:jc w:val="both"/>
              <w:rPr>
                <w:rFonts w:ascii="Times New Roman" w:eastAsia="Times New Roman" w:hAnsi="Times New Roman" w:cs="Times New Roman"/>
                <w:sz w:val="28"/>
                <w:szCs w:val="28"/>
                <w:u w:val="single"/>
              </w:rPr>
            </w:pPr>
            <w:r w:rsidRPr="0005028B">
              <w:rPr>
                <w:rFonts w:ascii="Times New Roman" w:eastAsia="Times New Roman" w:hAnsi="Times New Roman" w:cs="Times New Roman"/>
                <w:sz w:val="28"/>
                <w:szCs w:val="28"/>
                <w:u w:val="single"/>
              </w:rPr>
              <w:t>Умеет</w:t>
            </w:r>
          </w:p>
          <w:p w:rsidR="00FA0841" w:rsidRPr="0005028B" w:rsidRDefault="006E4E09" w:rsidP="0005028B">
            <w:pPr>
              <w:suppressLineNumbers/>
              <w:suppressAutoHyphen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 xml:space="preserve">Соблюдать правила техники безопасности и правильно организовать рабочее место. Правильно подбирать пряжу в соответствии с номером крючка. Вязать по технологическим картам детали изделий, но не всегда собирает их в правильной последовательности. Не все специализированные высказывания педагога воспринимает на слух, </w:t>
            </w:r>
            <w:r w:rsidRPr="0005028B">
              <w:rPr>
                <w:rFonts w:ascii="Times New Roman" w:eastAsia="Times New Roman" w:hAnsi="Times New Roman" w:cs="Times New Roman"/>
                <w:sz w:val="28"/>
                <w:szCs w:val="28"/>
              </w:rPr>
              <w:lastRenderedPageBreak/>
              <w:t>иногда требуется повторение. Применять элементы IT-компетенций.</w:t>
            </w:r>
          </w:p>
        </w:tc>
        <w:tc>
          <w:tcPr>
            <w:tcW w:w="31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A0841" w:rsidRPr="0005028B" w:rsidRDefault="006E4E09" w:rsidP="0005028B">
            <w:pPr>
              <w:suppressLineNumbers/>
              <w:suppressAutoHyphens/>
              <w:spacing w:after="0" w:line="240" w:lineRule="auto"/>
              <w:jc w:val="both"/>
              <w:rPr>
                <w:rFonts w:ascii="Times New Roman" w:eastAsia="Times New Roman" w:hAnsi="Times New Roman" w:cs="Times New Roman"/>
                <w:sz w:val="28"/>
                <w:szCs w:val="28"/>
                <w:u w:val="single"/>
              </w:rPr>
            </w:pPr>
            <w:r w:rsidRPr="0005028B">
              <w:rPr>
                <w:rFonts w:ascii="Times New Roman" w:eastAsia="Times New Roman" w:hAnsi="Times New Roman" w:cs="Times New Roman"/>
                <w:sz w:val="28"/>
                <w:szCs w:val="28"/>
                <w:u w:val="single"/>
              </w:rPr>
              <w:lastRenderedPageBreak/>
              <w:t>Знает</w:t>
            </w:r>
          </w:p>
          <w:p w:rsidR="00FA0841" w:rsidRPr="0005028B" w:rsidRDefault="006E4E09" w:rsidP="0005028B">
            <w:pPr>
              <w:suppressLineNumbers/>
              <w:suppressAutoHyphen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Историю техники вязания крючком. Правила поведения и техники безопасности при работе с крючком, ножницами, иглой. Испытывает затруднения в подборе материалов для вязания. Условные обозначения, но иногда неправильно их читает. Не все приёмы вязания, особое затруднение вызывают более сложные элементы вязки. Один способ соединения вязаных деталей. Историю возникновения праздников “Новый год” и “8 Марта”</w:t>
            </w:r>
          </w:p>
          <w:p w:rsidR="006E4E09" w:rsidRPr="0005028B" w:rsidRDefault="006E4E09" w:rsidP="0005028B">
            <w:pPr>
              <w:suppressLineNumbers/>
              <w:suppressAutoHyphens/>
              <w:spacing w:after="0" w:line="240" w:lineRule="auto"/>
              <w:jc w:val="both"/>
              <w:rPr>
                <w:rFonts w:ascii="Times New Roman" w:eastAsia="Times New Roman" w:hAnsi="Times New Roman" w:cs="Times New Roman"/>
                <w:sz w:val="28"/>
                <w:szCs w:val="28"/>
              </w:rPr>
            </w:pPr>
          </w:p>
          <w:p w:rsidR="006E4E09" w:rsidRPr="0005028B" w:rsidRDefault="006E4E09" w:rsidP="0005028B">
            <w:pPr>
              <w:suppressLineNumbers/>
              <w:suppressAutoHyphens/>
              <w:spacing w:after="0" w:line="240" w:lineRule="auto"/>
              <w:jc w:val="both"/>
              <w:rPr>
                <w:rFonts w:ascii="Times New Roman" w:eastAsia="Times New Roman" w:hAnsi="Times New Roman" w:cs="Times New Roman"/>
                <w:sz w:val="28"/>
                <w:szCs w:val="28"/>
              </w:rPr>
            </w:pPr>
          </w:p>
          <w:p w:rsidR="00FA0841" w:rsidRPr="0005028B" w:rsidRDefault="006E4E09" w:rsidP="0005028B">
            <w:pPr>
              <w:suppressLineNumbers/>
              <w:suppressAutoHyphens/>
              <w:spacing w:after="0" w:line="240" w:lineRule="auto"/>
              <w:jc w:val="both"/>
              <w:rPr>
                <w:rFonts w:ascii="Times New Roman" w:eastAsia="Times New Roman" w:hAnsi="Times New Roman" w:cs="Times New Roman"/>
                <w:sz w:val="28"/>
                <w:szCs w:val="28"/>
                <w:u w:val="single"/>
              </w:rPr>
            </w:pPr>
            <w:r w:rsidRPr="0005028B">
              <w:rPr>
                <w:rFonts w:ascii="Times New Roman" w:eastAsia="Times New Roman" w:hAnsi="Times New Roman" w:cs="Times New Roman"/>
                <w:sz w:val="28"/>
                <w:szCs w:val="28"/>
                <w:u w:val="single"/>
              </w:rPr>
              <w:t>Умеет</w:t>
            </w:r>
          </w:p>
          <w:p w:rsidR="00FA0841" w:rsidRPr="0005028B" w:rsidRDefault="006E4E09" w:rsidP="0005028B">
            <w:pPr>
              <w:suppressLineNumbers/>
              <w:suppressAutoHyphen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 xml:space="preserve">Соблюдать правила техники безопасности и правильно организовать рабочее место. Не всегда правильно подбирает пряжу в соответствии с номером крючка. Вязать по технологическим картам только простые детали, но сборка их  в единое целое вызывает затруднения.  Применять элементы </w:t>
            </w:r>
            <w:r w:rsidRPr="0005028B">
              <w:rPr>
                <w:rFonts w:ascii="Times New Roman" w:eastAsia="Times New Roman" w:hAnsi="Times New Roman" w:cs="Times New Roman"/>
                <w:sz w:val="28"/>
                <w:szCs w:val="28"/>
              </w:rPr>
              <w:lastRenderedPageBreak/>
              <w:t xml:space="preserve">IT-компетенций не умеет. </w:t>
            </w:r>
          </w:p>
        </w:tc>
      </w:tr>
    </w:tbl>
    <w:p w:rsidR="00FA0841" w:rsidRPr="0005028B" w:rsidRDefault="00FA0841" w:rsidP="0005028B">
      <w:pPr>
        <w:suppressLineNumbers/>
        <w:suppressAutoHyphens/>
        <w:spacing w:after="0" w:line="240" w:lineRule="auto"/>
        <w:jc w:val="both"/>
        <w:rPr>
          <w:rFonts w:ascii="Times New Roman" w:eastAsia="Times New Roman" w:hAnsi="Times New Roman" w:cs="Times New Roman"/>
          <w:b/>
          <w:sz w:val="28"/>
          <w:szCs w:val="28"/>
        </w:rPr>
      </w:pPr>
    </w:p>
    <w:p w:rsidR="00FA0841" w:rsidRPr="0005028B" w:rsidRDefault="006E4E09" w:rsidP="0005028B">
      <w:pPr>
        <w:spacing w:after="0" w:line="240" w:lineRule="auto"/>
        <w:jc w:val="both"/>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Оценочные материалы</w:t>
      </w:r>
    </w:p>
    <w:p w:rsidR="00FA0841" w:rsidRPr="00E55F3C" w:rsidRDefault="006E4E09" w:rsidP="00E55F3C">
      <w:pPr>
        <w:spacing w:after="0" w:line="240" w:lineRule="auto"/>
        <w:ind w:firstLine="708"/>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Перечень (пакет) диагностических методик, позволяющих определить достижение учащимися планируемых результатов (Закон № 273 - ФЗ, ст. 2, п. 9; ст. 47, п.5).</w:t>
      </w:r>
    </w:p>
    <w:p w:rsidR="00E55F3C" w:rsidRPr="00E55F3C" w:rsidRDefault="00245BBE" w:rsidP="00E55F3C">
      <w:pPr>
        <w:pStyle w:val="a3"/>
        <w:numPr>
          <w:ilvl w:val="0"/>
          <w:numId w:val="28"/>
        </w:numPr>
        <w:tabs>
          <w:tab w:val="left" w:pos="0"/>
        </w:tabs>
        <w:spacing w:after="0" w:line="240" w:lineRule="auto"/>
        <w:ind w:left="0" w:firstLine="0"/>
        <w:rPr>
          <w:rFonts w:ascii="Times New Roman" w:eastAsia="Times New Roman" w:hAnsi="Times New Roman" w:cs="Times New Roman"/>
          <w:b/>
          <w:bCs/>
          <w:sz w:val="28"/>
          <w:szCs w:val="28"/>
        </w:rPr>
      </w:pPr>
      <w:r w:rsidRPr="00E55F3C">
        <w:rPr>
          <w:rFonts w:ascii="Times New Roman" w:eastAsia="Times New Roman" w:hAnsi="Times New Roman" w:cs="Times New Roman"/>
          <w:b/>
          <w:bCs/>
          <w:sz w:val="28"/>
          <w:szCs w:val="28"/>
        </w:rPr>
        <w:t>Вводное занятие</w:t>
      </w:r>
    </w:p>
    <w:p w:rsidR="00F201A5" w:rsidRPr="00E55F3C" w:rsidRDefault="00245BBE" w:rsidP="00E55F3C">
      <w:pPr>
        <w:tabs>
          <w:tab w:val="left" w:pos="709"/>
        </w:tabs>
        <w:spacing w:after="0" w:line="240" w:lineRule="auto"/>
        <w:rPr>
          <w:rFonts w:ascii="Times New Roman" w:eastAsia="Times New Roman" w:hAnsi="Times New Roman" w:cs="Times New Roman"/>
          <w:b/>
          <w:bCs/>
          <w:sz w:val="28"/>
          <w:szCs w:val="28"/>
        </w:rPr>
      </w:pPr>
      <w:r w:rsidRPr="00E55F3C">
        <w:rPr>
          <w:rFonts w:ascii="Times New Roman" w:eastAsia="Times New Roman" w:hAnsi="Times New Roman" w:cs="Times New Roman"/>
          <w:sz w:val="28"/>
          <w:szCs w:val="24"/>
        </w:rPr>
        <w:t xml:space="preserve">Теория: </w:t>
      </w:r>
      <w:r w:rsidR="00F201A5" w:rsidRPr="00E55F3C">
        <w:rPr>
          <w:rFonts w:ascii="Times New Roman" w:eastAsia="Times New Roman" w:hAnsi="Times New Roman" w:cs="Times New Roman"/>
          <w:sz w:val="28"/>
          <w:szCs w:val="24"/>
        </w:rPr>
        <w:t>Тест по ТБ</w:t>
      </w:r>
      <w:r w:rsidRPr="00E55F3C">
        <w:rPr>
          <w:rFonts w:ascii="Times New Roman" w:eastAsia="Times New Roman" w:hAnsi="Times New Roman" w:cs="Times New Roman"/>
          <w:sz w:val="28"/>
          <w:szCs w:val="24"/>
        </w:rPr>
        <w:t xml:space="preserve">     </w:t>
      </w:r>
    </w:p>
    <w:p w:rsidR="00245BBE" w:rsidRDefault="00245BBE" w:rsidP="00E55F3C">
      <w:pPr>
        <w:tabs>
          <w:tab w:val="left" w:pos="709"/>
        </w:tabs>
        <w:spacing w:after="0" w:line="240" w:lineRule="auto"/>
        <w:rPr>
          <w:rFonts w:ascii="Times New Roman" w:eastAsia="Times New Roman" w:hAnsi="Times New Roman" w:cs="Times New Roman"/>
          <w:b/>
          <w:bCs/>
          <w:sz w:val="28"/>
          <w:szCs w:val="28"/>
        </w:rPr>
      </w:pPr>
      <w:r w:rsidRPr="00D51AB0">
        <w:rPr>
          <w:rFonts w:ascii="Times New Roman" w:eastAsia="Times New Roman" w:hAnsi="Times New Roman" w:cs="Times New Roman"/>
          <w:b/>
          <w:sz w:val="28"/>
          <w:szCs w:val="24"/>
        </w:rPr>
        <w:t xml:space="preserve">2. Основные приемы вязания </w:t>
      </w:r>
      <w:r>
        <w:rPr>
          <w:rFonts w:ascii="Times New Roman" w:eastAsia="Times New Roman" w:hAnsi="Times New Roman" w:cs="Times New Roman"/>
          <w:b/>
          <w:sz w:val="28"/>
          <w:szCs w:val="24"/>
        </w:rPr>
        <w:t>крючком</w:t>
      </w:r>
    </w:p>
    <w:p w:rsidR="00245BBE" w:rsidRDefault="00245BBE" w:rsidP="00E55F3C">
      <w:pPr>
        <w:spacing w:after="0" w:line="240" w:lineRule="auto"/>
        <w:jc w:val="both"/>
        <w:rPr>
          <w:rFonts w:ascii="Times New Roman" w:eastAsia="Times New Roman" w:hAnsi="Times New Roman" w:cs="Times New Roman"/>
          <w:sz w:val="28"/>
          <w:szCs w:val="24"/>
        </w:rPr>
      </w:pPr>
      <w:r w:rsidRPr="00184D56">
        <w:rPr>
          <w:rFonts w:ascii="Times New Roman" w:eastAsia="Times New Roman" w:hAnsi="Times New Roman" w:cs="Times New Roman"/>
          <w:sz w:val="28"/>
          <w:szCs w:val="24"/>
        </w:rPr>
        <w:t xml:space="preserve">Теория: </w:t>
      </w:r>
      <w:r>
        <w:rPr>
          <w:rFonts w:ascii="Times New Roman" w:eastAsia="Times New Roman" w:hAnsi="Times New Roman" w:cs="Times New Roman"/>
          <w:sz w:val="28"/>
          <w:szCs w:val="24"/>
        </w:rPr>
        <w:t xml:space="preserve"> </w:t>
      </w:r>
      <w:r w:rsidR="00F201A5">
        <w:rPr>
          <w:rFonts w:ascii="Times New Roman" w:eastAsia="Times New Roman" w:hAnsi="Times New Roman" w:cs="Times New Roman"/>
          <w:sz w:val="28"/>
          <w:szCs w:val="24"/>
        </w:rPr>
        <w:t>Тестирование</w:t>
      </w:r>
    </w:p>
    <w:p w:rsidR="00245BBE" w:rsidRDefault="00245BBE" w:rsidP="00E55F3C">
      <w:pPr>
        <w:spacing w:after="0"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Практика</w:t>
      </w:r>
      <w:r w:rsidRPr="00184D56">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4"/>
        </w:rPr>
        <w:t xml:space="preserve">  </w:t>
      </w:r>
      <w:r w:rsidR="00F201A5">
        <w:rPr>
          <w:rFonts w:ascii="Times New Roman" w:eastAsia="Times New Roman" w:hAnsi="Times New Roman" w:cs="Times New Roman"/>
          <w:sz w:val="28"/>
          <w:szCs w:val="24"/>
        </w:rPr>
        <w:t>Выставка, участие в конкурсе</w:t>
      </w:r>
    </w:p>
    <w:p w:rsidR="00245BBE" w:rsidRPr="004F4BF6" w:rsidRDefault="00245BBE" w:rsidP="00E55F3C">
      <w:pPr>
        <w:spacing w:after="0" w:line="240" w:lineRule="auto"/>
        <w:rPr>
          <w:rFonts w:ascii="Times New Roman" w:hAnsi="Times New Roman" w:cs="Times New Roman"/>
          <w:b/>
          <w:sz w:val="28"/>
          <w:szCs w:val="28"/>
        </w:rPr>
      </w:pPr>
      <w:r w:rsidRPr="004F4BF6">
        <w:rPr>
          <w:rFonts w:ascii="Times New Roman" w:hAnsi="Times New Roman" w:cs="Times New Roman"/>
          <w:b/>
          <w:sz w:val="28"/>
          <w:szCs w:val="28"/>
        </w:rPr>
        <w:t>3</w:t>
      </w:r>
      <w:r>
        <w:rPr>
          <w:rFonts w:ascii="Times New Roman" w:hAnsi="Times New Roman" w:cs="Times New Roman"/>
          <w:b/>
          <w:sz w:val="28"/>
          <w:szCs w:val="28"/>
        </w:rPr>
        <w:t>.</w:t>
      </w:r>
      <w:r w:rsidRPr="004F4BF6">
        <w:rPr>
          <w:rFonts w:ascii="Times New Roman" w:hAnsi="Times New Roman" w:cs="Times New Roman"/>
          <w:b/>
          <w:sz w:val="28"/>
          <w:szCs w:val="28"/>
        </w:rPr>
        <w:t>Творческий проект. “</w:t>
      </w:r>
      <w:r>
        <w:rPr>
          <w:rFonts w:ascii="Times New Roman" w:hAnsi="Times New Roman" w:cs="Times New Roman"/>
          <w:b/>
          <w:sz w:val="28"/>
          <w:szCs w:val="28"/>
        </w:rPr>
        <w:t>Герои сказок и мультфильмов</w:t>
      </w:r>
      <w:r w:rsidRPr="004F4BF6">
        <w:rPr>
          <w:rFonts w:ascii="Times New Roman" w:hAnsi="Times New Roman" w:cs="Times New Roman"/>
          <w:b/>
          <w:sz w:val="28"/>
          <w:szCs w:val="28"/>
        </w:rPr>
        <w:t>”</w:t>
      </w:r>
    </w:p>
    <w:p w:rsidR="00F201A5" w:rsidRDefault="00F201A5" w:rsidP="00E55F3C">
      <w:pPr>
        <w:spacing w:after="0" w:line="240" w:lineRule="auto"/>
        <w:jc w:val="both"/>
        <w:rPr>
          <w:rFonts w:ascii="Times New Roman" w:eastAsia="Times New Roman" w:hAnsi="Times New Roman" w:cs="Times New Roman"/>
          <w:sz w:val="28"/>
          <w:szCs w:val="24"/>
        </w:rPr>
      </w:pPr>
      <w:r w:rsidRPr="00184D56">
        <w:rPr>
          <w:rFonts w:ascii="Times New Roman" w:eastAsia="Times New Roman" w:hAnsi="Times New Roman" w:cs="Times New Roman"/>
          <w:sz w:val="28"/>
          <w:szCs w:val="24"/>
        </w:rPr>
        <w:t xml:space="preserve">Теория: </w:t>
      </w:r>
      <w:r>
        <w:rPr>
          <w:rFonts w:ascii="Times New Roman" w:eastAsia="Times New Roman" w:hAnsi="Times New Roman" w:cs="Times New Roman"/>
          <w:sz w:val="28"/>
          <w:szCs w:val="24"/>
        </w:rPr>
        <w:t xml:space="preserve"> Интерактивная игра</w:t>
      </w:r>
    </w:p>
    <w:p w:rsidR="00245BBE" w:rsidRPr="00E55F3C" w:rsidRDefault="00F201A5" w:rsidP="00E55F3C">
      <w:pPr>
        <w:spacing w:after="0"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Практика</w:t>
      </w:r>
      <w:r w:rsidRPr="00184D56">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4"/>
        </w:rPr>
        <w:t xml:space="preserve">  Выставка, участие в конкурсе</w:t>
      </w:r>
    </w:p>
    <w:p w:rsidR="00245BBE" w:rsidRPr="00E55F3C" w:rsidRDefault="00245BBE" w:rsidP="00E55F3C">
      <w:pPr>
        <w:spacing w:after="0" w:line="240" w:lineRule="auto"/>
        <w:rPr>
          <w:rFonts w:ascii="Times New Roman" w:hAnsi="Times New Roman" w:cs="Times New Roman"/>
          <w:b/>
          <w:sz w:val="28"/>
          <w:szCs w:val="28"/>
        </w:rPr>
      </w:pPr>
      <w:r w:rsidRPr="004F4BF6">
        <w:rPr>
          <w:rFonts w:ascii="Times New Roman" w:hAnsi="Times New Roman" w:cs="Times New Roman"/>
          <w:b/>
          <w:sz w:val="28"/>
          <w:szCs w:val="28"/>
        </w:rPr>
        <w:t>4. Творческий проект.“Здравствуй, Новый год!”</w:t>
      </w:r>
      <w:r>
        <w:rPr>
          <w:rFonts w:ascii="Times New Roman" w:hAnsi="Times New Roman" w:cs="Times New Roman"/>
          <w:sz w:val="28"/>
          <w:szCs w:val="28"/>
        </w:rPr>
        <w:t xml:space="preserve"> </w:t>
      </w:r>
    </w:p>
    <w:p w:rsidR="00F201A5" w:rsidRDefault="00F201A5" w:rsidP="00E55F3C">
      <w:pPr>
        <w:spacing w:after="0" w:line="240" w:lineRule="auto"/>
        <w:jc w:val="both"/>
        <w:rPr>
          <w:rFonts w:ascii="Times New Roman" w:eastAsia="Times New Roman" w:hAnsi="Times New Roman" w:cs="Times New Roman"/>
          <w:sz w:val="28"/>
          <w:szCs w:val="24"/>
        </w:rPr>
      </w:pPr>
      <w:r w:rsidRPr="00184D56">
        <w:rPr>
          <w:rFonts w:ascii="Times New Roman" w:eastAsia="Times New Roman" w:hAnsi="Times New Roman" w:cs="Times New Roman"/>
          <w:sz w:val="28"/>
          <w:szCs w:val="24"/>
        </w:rPr>
        <w:t xml:space="preserve">Теория: </w:t>
      </w:r>
      <w:r>
        <w:rPr>
          <w:rFonts w:ascii="Times New Roman" w:eastAsia="Times New Roman" w:hAnsi="Times New Roman" w:cs="Times New Roman"/>
          <w:sz w:val="28"/>
          <w:szCs w:val="24"/>
        </w:rPr>
        <w:t xml:space="preserve"> Интерактивная игра</w:t>
      </w:r>
    </w:p>
    <w:p w:rsidR="00245BBE" w:rsidRPr="00E55F3C" w:rsidRDefault="00F201A5" w:rsidP="00E55F3C">
      <w:pPr>
        <w:spacing w:after="0"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Практика</w:t>
      </w:r>
      <w:r w:rsidRPr="00184D56">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4"/>
        </w:rPr>
        <w:t xml:space="preserve">  Выставка, участие в конкурсе</w:t>
      </w:r>
    </w:p>
    <w:p w:rsidR="00245BBE" w:rsidRDefault="00245BBE" w:rsidP="00E55F3C">
      <w:pPr>
        <w:spacing w:after="0" w:line="240" w:lineRule="auto"/>
        <w:rPr>
          <w:rFonts w:ascii="Times New Roman" w:hAnsi="Times New Roman" w:cs="Times New Roman"/>
          <w:b/>
          <w:sz w:val="28"/>
          <w:szCs w:val="28"/>
        </w:rPr>
      </w:pPr>
      <w:r w:rsidRPr="004F4BF6">
        <w:rPr>
          <w:rFonts w:ascii="Times New Roman" w:hAnsi="Times New Roman" w:cs="Times New Roman"/>
          <w:b/>
          <w:sz w:val="28"/>
          <w:szCs w:val="28"/>
        </w:rPr>
        <w:t>5. Творческий проект.“Подарок любимой маме”</w:t>
      </w:r>
    </w:p>
    <w:p w:rsidR="00F201A5" w:rsidRDefault="00F201A5" w:rsidP="00E55F3C">
      <w:pPr>
        <w:spacing w:after="0" w:line="240" w:lineRule="auto"/>
        <w:jc w:val="both"/>
        <w:rPr>
          <w:rFonts w:ascii="Times New Roman" w:eastAsia="Times New Roman" w:hAnsi="Times New Roman" w:cs="Times New Roman"/>
          <w:sz w:val="28"/>
          <w:szCs w:val="24"/>
        </w:rPr>
      </w:pPr>
      <w:r w:rsidRPr="00184D56">
        <w:rPr>
          <w:rFonts w:ascii="Times New Roman" w:eastAsia="Times New Roman" w:hAnsi="Times New Roman" w:cs="Times New Roman"/>
          <w:sz w:val="28"/>
          <w:szCs w:val="24"/>
        </w:rPr>
        <w:t xml:space="preserve">Теория: </w:t>
      </w:r>
      <w:r>
        <w:rPr>
          <w:rFonts w:ascii="Times New Roman" w:eastAsia="Times New Roman" w:hAnsi="Times New Roman" w:cs="Times New Roman"/>
          <w:sz w:val="28"/>
          <w:szCs w:val="24"/>
        </w:rPr>
        <w:t xml:space="preserve"> конкурсная программа</w:t>
      </w:r>
    </w:p>
    <w:p w:rsidR="00245BBE" w:rsidRPr="00E55F3C" w:rsidRDefault="00F201A5" w:rsidP="00E55F3C">
      <w:pPr>
        <w:spacing w:after="0"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Практика</w:t>
      </w:r>
      <w:r w:rsidRPr="00184D56">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4"/>
        </w:rPr>
        <w:t xml:space="preserve">  Выставка, участие в конкурсе</w:t>
      </w:r>
    </w:p>
    <w:p w:rsidR="00245BBE" w:rsidRDefault="00245BBE" w:rsidP="00E55F3C">
      <w:pPr>
        <w:spacing w:after="0" w:line="240" w:lineRule="auto"/>
        <w:rPr>
          <w:rFonts w:ascii="Times New Roman" w:hAnsi="Times New Roman" w:cs="Times New Roman"/>
          <w:b/>
          <w:sz w:val="28"/>
          <w:szCs w:val="28"/>
        </w:rPr>
      </w:pPr>
      <w:r w:rsidRPr="001305EC">
        <w:rPr>
          <w:rFonts w:ascii="Times New Roman" w:hAnsi="Times New Roman" w:cs="Times New Roman"/>
          <w:b/>
          <w:sz w:val="28"/>
          <w:szCs w:val="28"/>
        </w:rPr>
        <w:t>6. Творческий проект.“Весенние фантазии”</w:t>
      </w:r>
    </w:p>
    <w:p w:rsidR="00245BBE" w:rsidRPr="001305EC" w:rsidRDefault="00245BBE" w:rsidP="00E55F3C">
      <w:pPr>
        <w:spacing w:after="0" w:line="240" w:lineRule="auto"/>
        <w:rPr>
          <w:rFonts w:ascii="Times New Roman" w:hAnsi="Times New Roman" w:cs="Times New Roman"/>
          <w:sz w:val="28"/>
          <w:szCs w:val="28"/>
        </w:rPr>
      </w:pPr>
      <w:r>
        <w:rPr>
          <w:rFonts w:ascii="Times New Roman" w:hAnsi="Times New Roman" w:cs="Times New Roman"/>
          <w:sz w:val="28"/>
          <w:szCs w:val="28"/>
        </w:rPr>
        <w:t>Теория</w:t>
      </w:r>
      <w:r w:rsidRPr="001305EC">
        <w:rPr>
          <w:rFonts w:ascii="Times New Roman" w:hAnsi="Times New Roman" w:cs="Times New Roman"/>
          <w:sz w:val="28"/>
          <w:szCs w:val="28"/>
        </w:rPr>
        <w:t>:</w:t>
      </w:r>
      <w:r>
        <w:rPr>
          <w:rFonts w:ascii="Times New Roman" w:hAnsi="Times New Roman" w:cs="Times New Roman"/>
          <w:sz w:val="28"/>
          <w:szCs w:val="28"/>
        </w:rPr>
        <w:t xml:space="preserve"> </w:t>
      </w:r>
      <w:r w:rsidR="00F201A5">
        <w:rPr>
          <w:rFonts w:ascii="Times New Roman" w:hAnsi="Times New Roman" w:cs="Times New Roman"/>
          <w:sz w:val="28"/>
          <w:szCs w:val="28"/>
        </w:rPr>
        <w:t>Тестирование</w:t>
      </w:r>
    </w:p>
    <w:p w:rsidR="00245BBE" w:rsidRPr="00E55F3C" w:rsidRDefault="00F201A5" w:rsidP="00E55F3C">
      <w:pPr>
        <w:spacing w:after="0"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Практика</w:t>
      </w:r>
      <w:r w:rsidRPr="00184D56">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4"/>
        </w:rPr>
        <w:t xml:space="preserve">  Выставка, участие в конкурсе</w:t>
      </w:r>
    </w:p>
    <w:p w:rsidR="00245BBE" w:rsidRDefault="00245BBE" w:rsidP="00E55F3C">
      <w:pPr>
        <w:spacing w:after="0" w:line="240" w:lineRule="auto"/>
        <w:rPr>
          <w:rFonts w:ascii="Times New Roman" w:hAnsi="Times New Roman" w:cs="Times New Roman"/>
          <w:b/>
          <w:sz w:val="28"/>
          <w:szCs w:val="28"/>
        </w:rPr>
      </w:pPr>
      <w:r w:rsidRPr="001305EC">
        <w:rPr>
          <w:rFonts w:ascii="Times New Roman" w:hAnsi="Times New Roman" w:cs="Times New Roman"/>
          <w:b/>
          <w:sz w:val="28"/>
          <w:szCs w:val="28"/>
        </w:rPr>
        <w:t>7. Творческий проект.“Модная Я”</w:t>
      </w:r>
      <w:r>
        <w:rPr>
          <w:rFonts w:ascii="Times New Roman" w:hAnsi="Times New Roman" w:cs="Times New Roman"/>
          <w:b/>
          <w:sz w:val="28"/>
          <w:szCs w:val="28"/>
        </w:rPr>
        <w:t xml:space="preserve"> (Вязаная одежда, обувь, аксессуары)</w:t>
      </w:r>
    </w:p>
    <w:p w:rsidR="00F201A5" w:rsidRPr="001305EC" w:rsidRDefault="00F201A5" w:rsidP="00E55F3C">
      <w:pPr>
        <w:spacing w:after="0" w:line="240" w:lineRule="auto"/>
        <w:rPr>
          <w:rFonts w:ascii="Times New Roman" w:hAnsi="Times New Roman" w:cs="Times New Roman"/>
          <w:sz w:val="28"/>
          <w:szCs w:val="28"/>
        </w:rPr>
      </w:pPr>
      <w:r>
        <w:rPr>
          <w:rFonts w:ascii="Times New Roman" w:hAnsi="Times New Roman" w:cs="Times New Roman"/>
          <w:sz w:val="28"/>
          <w:szCs w:val="28"/>
        </w:rPr>
        <w:t>Теория</w:t>
      </w:r>
      <w:r w:rsidRPr="001305EC">
        <w:rPr>
          <w:rFonts w:ascii="Times New Roman" w:hAnsi="Times New Roman" w:cs="Times New Roman"/>
          <w:sz w:val="28"/>
          <w:szCs w:val="28"/>
        </w:rPr>
        <w:t>:</w:t>
      </w:r>
      <w:r>
        <w:rPr>
          <w:rFonts w:ascii="Times New Roman" w:hAnsi="Times New Roman" w:cs="Times New Roman"/>
          <w:sz w:val="28"/>
          <w:szCs w:val="28"/>
        </w:rPr>
        <w:t xml:space="preserve"> Тестирование</w:t>
      </w:r>
    </w:p>
    <w:p w:rsidR="00F201A5" w:rsidRDefault="00F201A5" w:rsidP="00E55F3C">
      <w:pPr>
        <w:spacing w:after="0" w:line="240" w:lineRule="auto"/>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Практика</w:t>
      </w:r>
      <w:r w:rsidRPr="00184D56">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4"/>
        </w:rPr>
        <w:t xml:space="preserve">  Выставка, участие в конкурсе</w:t>
      </w:r>
    </w:p>
    <w:p w:rsidR="00245BBE" w:rsidRDefault="00245BBE" w:rsidP="00E55F3C">
      <w:pPr>
        <w:spacing w:after="0" w:line="240" w:lineRule="auto"/>
        <w:rPr>
          <w:rFonts w:ascii="Times New Roman" w:hAnsi="Times New Roman" w:cs="Times New Roman"/>
          <w:b/>
          <w:sz w:val="28"/>
          <w:szCs w:val="28"/>
        </w:rPr>
      </w:pPr>
      <w:r w:rsidRPr="00CE622B">
        <w:rPr>
          <w:rFonts w:ascii="Times New Roman" w:hAnsi="Times New Roman" w:cs="Times New Roman"/>
          <w:b/>
          <w:sz w:val="28"/>
          <w:szCs w:val="28"/>
        </w:rPr>
        <w:t>8. Аттестация</w:t>
      </w:r>
    </w:p>
    <w:p w:rsidR="00245BBE" w:rsidRDefault="00245BBE" w:rsidP="00E55F3C">
      <w:pPr>
        <w:spacing w:after="0" w:line="240" w:lineRule="auto"/>
        <w:rPr>
          <w:rFonts w:ascii="Times New Roman" w:hAnsi="Times New Roman" w:cs="Times New Roman"/>
          <w:sz w:val="28"/>
          <w:szCs w:val="28"/>
        </w:rPr>
      </w:pPr>
      <w:r>
        <w:rPr>
          <w:rFonts w:ascii="Times New Roman" w:hAnsi="Times New Roman" w:cs="Times New Roman"/>
          <w:sz w:val="28"/>
          <w:szCs w:val="28"/>
        </w:rPr>
        <w:t>Теория</w:t>
      </w:r>
      <w:r w:rsidRPr="00CE622B">
        <w:rPr>
          <w:rFonts w:ascii="Times New Roman" w:hAnsi="Times New Roman" w:cs="Times New Roman"/>
          <w:sz w:val="28"/>
          <w:szCs w:val="28"/>
        </w:rPr>
        <w:t xml:space="preserve">: </w:t>
      </w:r>
      <w:r w:rsidR="00F201A5">
        <w:rPr>
          <w:rFonts w:ascii="Times New Roman" w:hAnsi="Times New Roman" w:cs="Times New Roman"/>
          <w:sz w:val="28"/>
          <w:szCs w:val="28"/>
        </w:rPr>
        <w:t>Тестирование</w:t>
      </w:r>
    </w:p>
    <w:p w:rsidR="00245BBE" w:rsidRDefault="00245BBE" w:rsidP="00E55F3C">
      <w:pPr>
        <w:spacing w:after="0" w:line="240" w:lineRule="auto"/>
        <w:rPr>
          <w:rFonts w:ascii="Times New Roman" w:hAnsi="Times New Roman" w:cs="Times New Roman"/>
          <w:sz w:val="28"/>
          <w:szCs w:val="28"/>
        </w:rPr>
      </w:pPr>
      <w:r>
        <w:rPr>
          <w:rFonts w:ascii="Times New Roman" w:hAnsi="Times New Roman" w:cs="Times New Roman"/>
          <w:sz w:val="28"/>
          <w:szCs w:val="28"/>
        </w:rPr>
        <w:t>Практика</w:t>
      </w:r>
      <w:r w:rsidRPr="00CE622B">
        <w:rPr>
          <w:rFonts w:ascii="Times New Roman" w:hAnsi="Times New Roman" w:cs="Times New Roman"/>
          <w:sz w:val="28"/>
          <w:szCs w:val="28"/>
        </w:rPr>
        <w:t>:</w:t>
      </w:r>
      <w:r>
        <w:rPr>
          <w:rFonts w:ascii="Times New Roman" w:hAnsi="Times New Roman" w:cs="Times New Roman"/>
          <w:sz w:val="28"/>
          <w:szCs w:val="28"/>
        </w:rPr>
        <w:t xml:space="preserve"> Контроль знаний и умений учащихся посредством выполнения практического творческого задания. Участие в конкурсах различных уровней.</w:t>
      </w:r>
    </w:p>
    <w:p w:rsidR="00245BBE" w:rsidRDefault="00245BBE" w:rsidP="00E55F3C">
      <w:pPr>
        <w:spacing w:after="0" w:line="240" w:lineRule="auto"/>
        <w:rPr>
          <w:rFonts w:ascii="Times New Roman" w:hAnsi="Times New Roman" w:cs="Times New Roman"/>
          <w:b/>
          <w:sz w:val="28"/>
          <w:szCs w:val="28"/>
        </w:rPr>
      </w:pPr>
      <w:r w:rsidRPr="00CE622B">
        <w:rPr>
          <w:rFonts w:ascii="Times New Roman" w:hAnsi="Times New Roman" w:cs="Times New Roman"/>
          <w:b/>
          <w:sz w:val="28"/>
          <w:szCs w:val="28"/>
        </w:rPr>
        <w:t>9. Итоговое занятие</w:t>
      </w:r>
    </w:p>
    <w:p w:rsidR="00245BBE" w:rsidRDefault="00245BBE" w:rsidP="00E55F3C">
      <w:pPr>
        <w:spacing w:after="0" w:line="240" w:lineRule="auto"/>
        <w:rPr>
          <w:rFonts w:ascii="Times New Roman" w:hAnsi="Times New Roman" w:cs="Times New Roman"/>
          <w:sz w:val="28"/>
          <w:szCs w:val="28"/>
        </w:rPr>
      </w:pPr>
      <w:r w:rsidRPr="00CE622B">
        <w:rPr>
          <w:rFonts w:ascii="Times New Roman" w:hAnsi="Times New Roman" w:cs="Times New Roman"/>
          <w:sz w:val="28"/>
          <w:szCs w:val="28"/>
        </w:rPr>
        <w:t>Теория:</w:t>
      </w:r>
      <w:r>
        <w:rPr>
          <w:rFonts w:ascii="Times New Roman" w:hAnsi="Times New Roman" w:cs="Times New Roman"/>
          <w:sz w:val="28"/>
          <w:szCs w:val="28"/>
        </w:rPr>
        <w:t xml:space="preserve"> Проверка уровня освоения программы. Тестирование.</w:t>
      </w:r>
    </w:p>
    <w:p w:rsidR="00245BBE" w:rsidRDefault="00245BBE" w:rsidP="00E55F3C">
      <w:pPr>
        <w:spacing w:after="0" w:line="240" w:lineRule="auto"/>
        <w:rPr>
          <w:rFonts w:ascii="Times New Roman" w:hAnsi="Times New Roman" w:cs="Times New Roman"/>
          <w:sz w:val="28"/>
          <w:szCs w:val="28"/>
        </w:rPr>
      </w:pPr>
      <w:r>
        <w:rPr>
          <w:rFonts w:ascii="Times New Roman" w:hAnsi="Times New Roman" w:cs="Times New Roman"/>
          <w:sz w:val="28"/>
          <w:szCs w:val="28"/>
        </w:rPr>
        <w:t>Практика</w:t>
      </w:r>
      <w:r w:rsidRPr="00CE622B">
        <w:rPr>
          <w:rFonts w:ascii="Times New Roman" w:hAnsi="Times New Roman" w:cs="Times New Roman"/>
          <w:sz w:val="28"/>
          <w:szCs w:val="28"/>
        </w:rPr>
        <w:t xml:space="preserve">: </w:t>
      </w:r>
      <w:r>
        <w:rPr>
          <w:rFonts w:ascii="Times New Roman" w:hAnsi="Times New Roman" w:cs="Times New Roman"/>
          <w:sz w:val="28"/>
          <w:szCs w:val="28"/>
        </w:rPr>
        <w:t xml:space="preserve">Итоговая выставка. Творческий отчет </w:t>
      </w:r>
      <w:r w:rsidRPr="00CE622B">
        <w:rPr>
          <w:rFonts w:ascii="Times New Roman" w:hAnsi="Times New Roman" w:cs="Times New Roman"/>
          <w:sz w:val="28"/>
          <w:szCs w:val="28"/>
        </w:rPr>
        <w:t>“</w:t>
      </w:r>
      <w:r>
        <w:rPr>
          <w:rFonts w:ascii="Times New Roman" w:hAnsi="Times New Roman" w:cs="Times New Roman"/>
          <w:sz w:val="28"/>
          <w:szCs w:val="28"/>
        </w:rPr>
        <w:t>Вязаный мир</w:t>
      </w:r>
      <w:r w:rsidRPr="00CE622B">
        <w:rPr>
          <w:rFonts w:ascii="Times New Roman" w:hAnsi="Times New Roman" w:cs="Times New Roman"/>
          <w:sz w:val="28"/>
          <w:szCs w:val="28"/>
        </w:rPr>
        <w:t>”</w:t>
      </w:r>
      <w:r>
        <w:rPr>
          <w:rFonts w:ascii="Times New Roman" w:hAnsi="Times New Roman" w:cs="Times New Roman"/>
          <w:sz w:val="28"/>
          <w:szCs w:val="28"/>
        </w:rPr>
        <w:t>. Защита творческих проектов.</w:t>
      </w:r>
    </w:p>
    <w:p w:rsidR="00245BBE" w:rsidRPr="00CE622B" w:rsidRDefault="00245BBE" w:rsidP="00245BBE">
      <w:pPr>
        <w:spacing w:after="0" w:line="240" w:lineRule="auto"/>
        <w:ind w:firstLine="708"/>
        <w:rPr>
          <w:rFonts w:ascii="Times New Roman" w:hAnsi="Times New Roman" w:cs="Times New Roman"/>
          <w:sz w:val="28"/>
          <w:szCs w:val="28"/>
        </w:rPr>
      </w:pPr>
      <w:r>
        <w:rPr>
          <w:rFonts w:ascii="Times New Roman" w:hAnsi="Times New Roman" w:cs="Times New Roman"/>
          <w:sz w:val="28"/>
          <w:szCs w:val="28"/>
        </w:rPr>
        <w:t xml:space="preserve">Обучение основывается на построении индивидуального образовательного маршрута учащегося. Возможна замена сюжета изделия в рамках темы по выбору учащегося. </w:t>
      </w:r>
    </w:p>
    <w:p w:rsidR="00245BBE" w:rsidRDefault="00245BBE" w:rsidP="00245BBE">
      <w:pPr>
        <w:spacing w:after="0" w:line="240" w:lineRule="auto"/>
        <w:ind w:left="360"/>
        <w:rPr>
          <w:rFonts w:ascii="Times New Roman" w:hAnsi="Times New Roman" w:cs="Times New Roman"/>
          <w:sz w:val="28"/>
          <w:szCs w:val="28"/>
        </w:rPr>
      </w:pPr>
    </w:p>
    <w:p w:rsidR="00FA0841" w:rsidRPr="0005028B" w:rsidRDefault="00FA0841" w:rsidP="0005028B">
      <w:pPr>
        <w:spacing w:after="0" w:line="240" w:lineRule="auto"/>
        <w:jc w:val="both"/>
        <w:rPr>
          <w:rFonts w:ascii="Times New Roman" w:eastAsia="Times New Roman" w:hAnsi="Times New Roman" w:cs="Times New Roman"/>
          <w:b/>
          <w:i/>
          <w:sz w:val="28"/>
          <w:szCs w:val="28"/>
        </w:rPr>
      </w:pPr>
    </w:p>
    <w:p w:rsidR="00FA0841" w:rsidRPr="0005028B" w:rsidRDefault="006E4E09" w:rsidP="0005028B">
      <w:pPr>
        <w:spacing w:after="0" w:line="240" w:lineRule="auto"/>
        <w:jc w:val="both"/>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 xml:space="preserve">                        III. Методическое обеспечение программы</w:t>
      </w:r>
    </w:p>
    <w:p w:rsidR="00FA0841" w:rsidRPr="0005028B" w:rsidRDefault="006E4E09" w:rsidP="0005028B">
      <w:pPr>
        <w:spacing w:after="0" w:line="240" w:lineRule="auto"/>
        <w:ind w:firstLine="54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При реализации программы «Волшебный клубок. Крючок» используются как традиционные </w:t>
      </w:r>
      <w:r w:rsidRPr="0005028B">
        <w:rPr>
          <w:rFonts w:ascii="Times New Roman" w:eastAsia="Times New Roman" w:hAnsi="Times New Roman" w:cs="Times New Roman"/>
          <w:b/>
          <w:i/>
          <w:sz w:val="28"/>
          <w:szCs w:val="28"/>
        </w:rPr>
        <w:t>методы обучения</w:t>
      </w:r>
      <w:r w:rsidRPr="0005028B">
        <w:rPr>
          <w:rFonts w:ascii="Times New Roman" w:eastAsia="Times New Roman" w:hAnsi="Times New Roman" w:cs="Times New Roman"/>
          <w:sz w:val="28"/>
          <w:szCs w:val="28"/>
        </w:rPr>
        <w:t xml:space="preserve">, так и инновационные технологии:  </w:t>
      </w:r>
    </w:p>
    <w:p w:rsidR="00FA0841" w:rsidRPr="0005028B" w:rsidRDefault="006E4E09" w:rsidP="0005028B">
      <w:pPr>
        <w:numPr>
          <w:ilvl w:val="0"/>
          <w:numId w:val="4"/>
        </w:numPr>
        <w:spacing w:after="0" w:line="240" w:lineRule="auto"/>
        <w:ind w:left="720" w:hanging="36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репродуктивный метод (педагог сам объясняет материал); </w:t>
      </w:r>
    </w:p>
    <w:p w:rsidR="00FA0841" w:rsidRPr="0005028B" w:rsidRDefault="006E4E09" w:rsidP="0005028B">
      <w:pPr>
        <w:numPr>
          <w:ilvl w:val="0"/>
          <w:numId w:val="4"/>
        </w:numPr>
        <w:spacing w:after="0" w:line="240" w:lineRule="auto"/>
        <w:ind w:left="720" w:hanging="36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объяснительно-иллюстративный метод (иллюстрации, демонстрации, в том числе показ видеофильмов); </w:t>
      </w:r>
    </w:p>
    <w:p w:rsidR="00FA0841" w:rsidRPr="0005028B" w:rsidRDefault="006E4E09" w:rsidP="0005028B">
      <w:pPr>
        <w:numPr>
          <w:ilvl w:val="0"/>
          <w:numId w:val="4"/>
        </w:numPr>
        <w:spacing w:after="0" w:line="240" w:lineRule="auto"/>
        <w:ind w:left="720" w:hanging="36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проблемный (педагог помогает в решении проблемы); </w:t>
      </w:r>
    </w:p>
    <w:p w:rsidR="00FA0841" w:rsidRPr="0005028B" w:rsidRDefault="006E4E09" w:rsidP="0005028B">
      <w:pPr>
        <w:numPr>
          <w:ilvl w:val="0"/>
          <w:numId w:val="4"/>
        </w:numPr>
        <w:spacing w:after="0" w:line="240" w:lineRule="auto"/>
        <w:ind w:left="720" w:hanging="36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поисковый (воспитанники сами решают проблему, а педагог делает вывод);</w:t>
      </w:r>
    </w:p>
    <w:p w:rsidR="00FA0841" w:rsidRPr="0005028B" w:rsidRDefault="006E4E09" w:rsidP="0005028B">
      <w:pPr>
        <w:numPr>
          <w:ilvl w:val="0"/>
          <w:numId w:val="4"/>
        </w:numPr>
        <w:spacing w:after="0" w:line="240" w:lineRule="auto"/>
        <w:ind w:left="720" w:hanging="36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эвристический (изложение педагога + творческий поиск обучаемых), </w:t>
      </w:r>
    </w:p>
    <w:p w:rsidR="00FA0841" w:rsidRPr="0005028B" w:rsidRDefault="006E4E09" w:rsidP="0005028B">
      <w:pPr>
        <w:numPr>
          <w:ilvl w:val="0"/>
          <w:numId w:val="4"/>
        </w:numPr>
        <w:spacing w:after="0" w:line="240" w:lineRule="auto"/>
        <w:ind w:left="720" w:hanging="36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методы развивающего обучения, </w:t>
      </w:r>
    </w:p>
    <w:p w:rsidR="00FA0841" w:rsidRPr="0005028B" w:rsidRDefault="006E4E09" w:rsidP="0005028B">
      <w:pPr>
        <w:numPr>
          <w:ilvl w:val="0"/>
          <w:numId w:val="4"/>
        </w:numPr>
        <w:spacing w:after="0" w:line="240" w:lineRule="auto"/>
        <w:ind w:left="720" w:hanging="36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метод взаимообучения, </w:t>
      </w:r>
    </w:p>
    <w:p w:rsidR="00FA0841" w:rsidRPr="0005028B" w:rsidRDefault="006E4E09" w:rsidP="0005028B">
      <w:pPr>
        <w:numPr>
          <w:ilvl w:val="0"/>
          <w:numId w:val="4"/>
        </w:numPr>
        <w:spacing w:after="0" w:line="240" w:lineRule="auto"/>
        <w:ind w:left="720" w:hanging="36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метод временных ограничений, </w:t>
      </w:r>
    </w:p>
    <w:p w:rsidR="00FA0841" w:rsidRPr="0005028B" w:rsidRDefault="006E4E09" w:rsidP="0005028B">
      <w:pPr>
        <w:numPr>
          <w:ilvl w:val="0"/>
          <w:numId w:val="4"/>
        </w:numPr>
        <w:spacing w:after="0" w:line="240" w:lineRule="auto"/>
        <w:ind w:left="720" w:hanging="36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метод ступенчатого повышения нагрузок (предполагает постепенное увеличение нагрузок по мере освоения технологии вязания).</w:t>
      </w:r>
    </w:p>
    <w:p w:rsidR="00FA0841" w:rsidRPr="0005028B" w:rsidRDefault="006E4E09" w:rsidP="0005028B">
      <w:pPr>
        <w:spacing w:after="0" w:line="240" w:lineRule="auto"/>
        <w:ind w:firstLine="360"/>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Применяются  следующие</w:t>
      </w:r>
      <w:r w:rsidRPr="0005028B">
        <w:rPr>
          <w:rFonts w:ascii="Times New Roman" w:eastAsia="Times New Roman" w:hAnsi="Times New Roman" w:cs="Times New Roman"/>
          <w:b/>
          <w:i/>
          <w:sz w:val="28"/>
          <w:szCs w:val="28"/>
        </w:rPr>
        <w:t xml:space="preserve">  формы организации</w:t>
      </w:r>
      <w:r w:rsidRPr="0005028B">
        <w:rPr>
          <w:rFonts w:ascii="Times New Roman" w:eastAsia="Times New Roman" w:hAnsi="Times New Roman" w:cs="Times New Roman"/>
          <w:sz w:val="28"/>
          <w:szCs w:val="28"/>
        </w:rPr>
        <w:t xml:space="preserve"> образовательного процесса: индивидуальная, индивидуально-групповая и групповая. </w:t>
      </w:r>
    </w:p>
    <w:p w:rsidR="00FA0841" w:rsidRPr="0005028B" w:rsidRDefault="006E4E09" w:rsidP="0005028B">
      <w:pPr>
        <w:tabs>
          <w:tab w:val="left" w:pos="6900"/>
        </w:tab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       Использование разнообразных форм обучения повышает продуктивность занятий и интерес учащихся к учебному процессу.</w:t>
      </w:r>
    </w:p>
    <w:p w:rsidR="00FA0841" w:rsidRPr="0005028B" w:rsidRDefault="006E4E09" w:rsidP="0005028B">
      <w:pPr>
        <w:tabs>
          <w:tab w:val="left" w:pos="709"/>
        </w:tab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ab/>
        <w:t xml:space="preserve">В процессе обучения применяются такие </w:t>
      </w:r>
      <w:r w:rsidRPr="0005028B">
        <w:rPr>
          <w:rFonts w:ascii="Times New Roman" w:eastAsia="Times New Roman" w:hAnsi="Times New Roman" w:cs="Times New Roman"/>
          <w:b/>
          <w:i/>
          <w:sz w:val="28"/>
          <w:szCs w:val="28"/>
        </w:rPr>
        <w:t>формы организации  учебного занятия</w:t>
      </w:r>
      <w:r w:rsidRPr="0005028B">
        <w:rPr>
          <w:rFonts w:ascii="Times New Roman" w:eastAsia="Times New Roman" w:hAnsi="Times New Roman" w:cs="Times New Roman"/>
          <w:sz w:val="28"/>
          <w:szCs w:val="28"/>
        </w:rPr>
        <w:t>: групповые занятия, индивидуальные, теоретические, практические, творческие лаборатории, конкурсы, устный журнал, экскурсии, занятие-путешествие, занятия - зачёты.</w:t>
      </w:r>
    </w:p>
    <w:p w:rsidR="00FA0841" w:rsidRPr="0005028B" w:rsidRDefault="00FA0841" w:rsidP="0005028B">
      <w:pPr>
        <w:spacing w:after="0" w:line="240" w:lineRule="auto"/>
        <w:jc w:val="both"/>
        <w:rPr>
          <w:rFonts w:ascii="Times New Roman" w:eastAsia="Arial" w:hAnsi="Times New Roman" w:cs="Times New Roman"/>
          <w:color w:val="000000"/>
          <w:sz w:val="28"/>
          <w:szCs w:val="28"/>
          <w:shd w:val="clear" w:color="auto" w:fill="FFFFFF"/>
        </w:rPr>
      </w:pPr>
    </w:p>
    <w:p w:rsidR="00FA0841" w:rsidRPr="00245BBE" w:rsidRDefault="006E4E09" w:rsidP="0005028B">
      <w:pPr>
        <w:spacing w:after="0" w:line="240" w:lineRule="auto"/>
        <w:ind w:firstLine="284"/>
        <w:jc w:val="both"/>
        <w:rPr>
          <w:rFonts w:ascii="Times New Roman" w:eastAsia="Times New Roman" w:hAnsi="Times New Roman" w:cs="Times New Roman"/>
          <w:b/>
          <w:sz w:val="28"/>
          <w:szCs w:val="28"/>
        </w:rPr>
      </w:pPr>
      <w:r w:rsidRPr="00245BBE">
        <w:rPr>
          <w:rFonts w:ascii="Times New Roman" w:eastAsia="Times New Roman" w:hAnsi="Times New Roman" w:cs="Times New Roman"/>
          <w:b/>
          <w:sz w:val="28"/>
          <w:szCs w:val="28"/>
        </w:rPr>
        <w:t>IV. Воспитательная работа.</w:t>
      </w:r>
    </w:p>
    <w:p w:rsidR="006E4E09" w:rsidRPr="0005028B" w:rsidRDefault="006E4E09" w:rsidP="0005028B">
      <w:pPr>
        <w:pStyle w:val="a3"/>
        <w:numPr>
          <w:ilvl w:val="1"/>
          <w:numId w:val="25"/>
        </w:numPr>
        <w:spacing w:after="0" w:line="240" w:lineRule="auto"/>
        <w:ind w:left="0" w:firstLine="567"/>
        <w:jc w:val="both"/>
        <w:rPr>
          <w:rFonts w:ascii="Times New Roman" w:hAnsi="Times New Roman" w:cs="Times New Roman"/>
          <w:b/>
          <w:sz w:val="28"/>
          <w:szCs w:val="28"/>
        </w:rPr>
      </w:pPr>
      <w:r w:rsidRPr="0005028B">
        <w:rPr>
          <w:rFonts w:ascii="Times New Roman" w:hAnsi="Times New Roman" w:cs="Times New Roman"/>
          <w:b/>
          <w:sz w:val="28"/>
          <w:szCs w:val="28"/>
        </w:rPr>
        <w:t xml:space="preserve">Цель, задачи, целевые ориентиры воспитания детей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b/>
          <w:sz w:val="28"/>
          <w:szCs w:val="28"/>
        </w:rPr>
        <w:t>Целью</w:t>
      </w:r>
      <w:r w:rsidRPr="0005028B">
        <w:rPr>
          <w:rFonts w:ascii="Times New Roman" w:hAnsi="Times New Roman" w:cs="Times New Roman"/>
          <w:sz w:val="28"/>
          <w:szCs w:val="28"/>
        </w:rPr>
        <w:t xml:space="preserve"> воспитания является развитие личности, самоопределение и социализация детей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29.12.2012 № 273-ФЗ «Об образовании в Российской Федерации», ст. 2, п. 2). </w:t>
      </w:r>
    </w:p>
    <w:p w:rsidR="006E4E09" w:rsidRPr="0005028B" w:rsidRDefault="006E4E09" w:rsidP="0005028B">
      <w:pPr>
        <w:spacing w:after="0" w:line="240" w:lineRule="auto"/>
        <w:jc w:val="both"/>
        <w:rPr>
          <w:rFonts w:ascii="Times New Roman" w:hAnsi="Times New Roman" w:cs="Times New Roman"/>
          <w:sz w:val="28"/>
          <w:szCs w:val="28"/>
        </w:rPr>
      </w:pP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b/>
          <w:sz w:val="28"/>
          <w:szCs w:val="28"/>
        </w:rPr>
        <w:t>Задачами воспитания</w:t>
      </w:r>
      <w:r w:rsidRPr="0005028B">
        <w:rPr>
          <w:rFonts w:ascii="Times New Roman" w:hAnsi="Times New Roman" w:cs="Times New Roman"/>
          <w:sz w:val="28"/>
          <w:szCs w:val="28"/>
        </w:rPr>
        <w:t xml:space="preserve"> по программе являются: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усвоение детьми знаний норм, духовно-нравственных ценностей, традиций, которые выработало российское общество;</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формирование и развитие личностного отношения детей к эти нормам и традициям;</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lastRenderedPageBreak/>
        <w:t xml:space="preserve">- приобретение детьми   социокультурного опыта поведения, общения, межличностных и социальных отношений в составе учебной группы, применение полученных знаний, организация активностей детей, их ответственного поведения, создание, поддержка и развитие среды воспитания детей, творчества при освоении предметного и метапредметного содержания программы.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Основные </w:t>
      </w:r>
      <w:r w:rsidRPr="0005028B">
        <w:rPr>
          <w:rFonts w:ascii="Times New Roman" w:hAnsi="Times New Roman" w:cs="Times New Roman"/>
          <w:b/>
          <w:sz w:val="28"/>
          <w:szCs w:val="28"/>
        </w:rPr>
        <w:t>целевые ориентиры</w:t>
      </w:r>
      <w:r w:rsidRPr="0005028B">
        <w:rPr>
          <w:rFonts w:ascii="Times New Roman" w:hAnsi="Times New Roman" w:cs="Times New Roman"/>
          <w:sz w:val="28"/>
          <w:szCs w:val="28"/>
        </w:rPr>
        <w:t xml:space="preserve"> воспитания в программе определены  в соответствии с приоритетами, заданными «Концепцией развития дополнительного образования детей до 2030 года». Они направлены на воспитание и формирование:</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 российской гражданской принадлежности (идентичности), сознания единства с народом России и Российским государством в  его тысячелетней истории и в современности, в настоящем, прошлом и будущем;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 российского национального исторического сознания на основе исторического просвещения, знания истории России, сохранения памяти предков;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готовности к защите Отечества, способности отстаивать суверенитет и достоинство народа России и Российского государства, сохранять и защищать историческую правду;</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 - уважения прав, свобод и обязанностей гражданина России, неприятия любой дискриминации людей по социальным, национальным, расовым, религиозным признакам, проявлений экстремизма, терроризма, коррупции, антигосударственной деятельности;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 принадлежности к многонациональному народу Российской Федерации, Российскому Отечеству, российской культурной идентичности;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деятельного ценностного отношения к историческому и культурному наследию народов России, российского общества, к языкам, литературе, традициям, праздникам, памятникам, святыням, религиям народов России, к российским соотечественникам, защите их прав на сохранение российской культурной идентичности;</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ориентации на создание устойчивой семьи на основе традиционных семейных ценностей народов России, понимания брака как союза мужчины и женщины для создания семьи, рождения и воспитания детей, неприятия насилия в семье, ухода от родительской ответственности;</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 - уважения к художественной культуре народов России, мировому искусству, культурному наследию;</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 восприимчивости к разным видам искусства, ориентации на творческое самовыражение, реализацию своих творческих способностей в искусстве, на эстетическое обустройство своего быта в семье, общественном пространстве;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 сознания ценности жизни, здоровья и безопасности, значения личных усилий в сохранении и укреплении здоровья (своего и  других людей), соблюдения правил личной и общественной безопасности, в том числе в информационной среде;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lastRenderedPageBreak/>
        <w:t xml:space="preserve"> - установки на здоровый образ жизни (здоровое питание, соблюдение гигиены, режим занятий и отдыха, регулярная физическая активность), на физическое совершенствование с учётом своих возможностей и здоровья;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 установки на соблюдение и пропаганду здорового образа жизни, сознательное неприятие вредных привычек (курение, зависимости от алкоголя, наркотиков и др.), понимание их вреда; — навыков рефлексии своего физического и психологического состояния, понимания состояния других людей с точки зрения безопасности, сознательного управления своим состоянием, оказания помощи, адаптации к стрессовым ситуациям, природным и социальным условиям;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 уважения к труду, результатам труда (своего и других людей), к трудовым достижениям своих земляков, российского народа, желания и способности к творческому созидательному труду в доступных по возрасту социально-трудовых ролях;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ориентации на осознанный выбор сферы профессиональных интересов, профессиональной деятельности в российском обществе с учётом личных жизненных планов, потребностей семьи, общества;</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  экологической культуры, понимания влияния социально-экономических процессов на природу, в том числе на глобальном уровне, своей личной ответственности за действия в природной среде, неприятия действий, приносящих вред природе, бережливости в использовании природных ресурсов; — применения научных знаний для рационального природопользования, снижения негативного воздействия хозяйственной и иной деятельности на окружающую среду, для защиты, сохранения, восстановления природы, окружающей среды;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 познавательных интересов в разных областях знания, представлений о современной научной картине мира, достижениях российской и мировой науки и техники;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 понимания значения науки и техники в жизни российского общества, гуманитарном и социально-экономическом развитии России, обеспечении безопасности народа России и Российского государства;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навыков наблюдений, накопления и систематизации фактов, осмысления опыта в разных областях познания, в исследовательской деятельности;</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  навыков критического мышления, определения достоверной научной информации и обоснованной критики антинаучных представлений;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 - интереса к технической деятельности, истории техники в России и мире, к достижениям российской и мировой технической мысли;</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 понимание значения техники в жизни российского общества;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интереса к  личностям конструкторов, организаторов производства;</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ценностей авторства и участия в техническом творчестве;</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  навыков определения достоверности и этики технических идей;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 отношения к  влиянию технических процессов на природу;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 ценностей технической безопасности и контроля;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lastRenderedPageBreak/>
        <w:t xml:space="preserve">- отношения к угрозам технического прогресса, к проблемам связей технологического развития России и своего региона;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 уважения к достижениям в технике своих земляков;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 воли, упорства, дисциплинированности в реализации проектов;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 опыта участия в технических проектах и их оценки; </w:t>
      </w:r>
    </w:p>
    <w:p w:rsidR="006E4E09" w:rsidRPr="0005028B" w:rsidRDefault="006E4E09" w:rsidP="0005028B">
      <w:pPr>
        <w:pStyle w:val="a3"/>
        <w:numPr>
          <w:ilvl w:val="1"/>
          <w:numId w:val="25"/>
        </w:numPr>
        <w:spacing w:after="0" w:line="240" w:lineRule="auto"/>
        <w:ind w:left="0" w:firstLine="284"/>
        <w:jc w:val="both"/>
        <w:rPr>
          <w:rFonts w:ascii="Times New Roman" w:hAnsi="Times New Roman" w:cs="Times New Roman"/>
          <w:b/>
          <w:sz w:val="28"/>
          <w:szCs w:val="28"/>
        </w:rPr>
      </w:pPr>
      <w:r w:rsidRPr="0005028B">
        <w:rPr>
          <w:rFonts w:ascii="Times New Roman" w:hAnsi="Times New Roman" w:cs="Times New Roman"/>
          <w:b/>
          <w:sz w:val="28"/>
          <w:szCs w:val="28"/>
        </w:rPr>
        <w:t xml:space="preserve">Формы и методы воспитания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Основной формой воспитания детей при реализации программы является </w:t>
      </w:r>
      <w:r w:rsidRPr="0005028B">
        <w:rPr>
          <w:rFonts w:ascii="Times New Roman" w:hAnsi="Times New Roman" w:cs="Times New Roman"/>
          <w:b/>
          <w:sz w:val="28"/>
          <w:szCs w:val="28"/>
        </w:rPr>
        <w:t>учебное занятие</w:t>
      </w:r>
      <w:r w:rsidRPr="0005028B">
        <w:rPr>
          <w:rFonts w:ascii="Times New Roman" w:hAnsi="Times New Roman" w:cs="Times New Roman"/>
          <w:sz w:val="28"/>
          <w:szCs w:val="28"/>
        </w:rPr>
        <w:t xml:space="preserve">. В ходе учебных занятий в соответствии с предметным и метапредметным содержанием программы обучающиеся: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усваивают информацию, имеющую воспитательное значение;</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получают опыт деятельности, в которой формируются, проявляются и утверждаются ценностные, нравственные ориентации;</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осознают себя способными к нравственному выбору;</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участвуют в освоении и формировании среды своего личностного развития, творческой самореализации.</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 Получение информации об открытиях, изобретениях, достижениях в науке, о художественных произведениях и архитектуре, о традициях народного творчества, об исторических событиях; изучение биографий деятелей российской и мировой науки и культуры, путешественников, героев и защитников Отечества и т. д. — источник формирования у детей сферы интересов, этических установок, личностных позиций и норм поведения. Важно, что дети не только получают  эти сведения от педагога, но и сами осуществляют работу с информацией: поиск, сбор, обработку, обмен и т. д.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b/>
          <w:sz w:val="28"/>
          <w:szCs w:val="28"/>
        </w:rPr>
        <w:t xml:space="preserve">Практические занятия </w:t>
      </w:r>
      <w:r w:rsidRPr="0005028B">
        <w:rPr>
          <w:rFonts w:ascii="Times New Roman" w:hAnsi="Times New Roman" w:cs="Times New Roman"/>
          <w:sz w:val="28"/>
          <w:szCs w:val="28"/>
        </w:rPr>
        <w:t xml:space="preserve">детей (конструирование и моделирование, подготовка к конкурсам, выставкам, участие в дискуссиях, в коллективных творческих делах и проч.) способствуют усвоению и применению правил поведения и коммуникации, формированию позитивного и конструктивного отношения к событиям, в которых они участвуют, к членам своего коллектива.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Участие в </w:t>
      </w:r>
      <w:r w:rsidRPr="0005028B">
        <w:rPr>
          <w:rFonts w:ascii="Times New Roman" w:hAnsi="Times New Roman" w:cs="Times New Roman"/>
          <w:b/>
          <w:sz w:val="28"/>
          <w:szCs w:val="28"/>
        </w:rPr>
        <w:t xml:space="preserve">проектах </w:t>
      </w:r>
      <w:r w:rsidRPr="0005028B">
        <w:rPr>
          <w:rFonts w:ascii="Times New Roman" w:hAnsi="Times New Roman" w:cs="Times New Roman"/>
          <w:sz w:val="28"/>
          <w:szCs w:val="28"/>
        </w:rPr>
        <w:t xml:space="preserve"> способствует формированию умений в области целеполагания, планирования и рефлексии, укрепляет внутреннюю дисциплину, даёт опыт долгосрочной системной деятельности.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В </w:t>
      </w:r>
      <w:r w:rsidRPr="0005028B">
        <w:rPr>
          <w:rFonts w:ascii="Times New Roman" w:hAnsi="Times New Roman" w:cs="Times New Roman"/>
          <w:b/>
          <w:sz w:val="28"/>
          <w:szCs w:val="28"/>
        </w:rPr>
        <w:t>коллективных играх</w:t>
      </w:r>
      <w:r w:rsidRPr="0005028B">
        <w:rPr>
          <w:rFonts w:ascii="Times New Roman" w:hAnsi="Times New Roman" w:cs="Times New Roman"/>
          <w:sz w:val="28"/>
          <w:szCs w:val="28"/>
        </w:rPr>
        <w:t xml:space="preserve">, </w:t>
      </w:r>
      <w:r w:rsidRPr="0005028B">
        <w:rPr>
          <w:rFonts w:ascii="Times New Roman" w:hAnsi="Times New Roman" w:cs="Times New Roman"/>
          <w:b/>
          <w:sz w:val="28"/>
          <w:szCs w:val="28"/>
        </w:rPr>
        <w:t>групповых формах работы</w:t>
      </w:r>
      <w:r w:rsidRPr="0005028B">
        <w:rPr>
          <w:rFonts w:ascii="Times New Roman" w:hAnsi="Times New Roman" w:cs="Times New Roman"/>
          <w:sz w:val="28"/>
          <w:szCs w:val="28"/>
        </w:rPr>
        <w:t xml:space="preserve"> проявляются и развиваются личностные качества: эмоциональность, активность, нацеленность на успех, готовность к командной деятельности и взаимопомощи.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b/>
          <w:sz w:val="28"/>
          <w:szCs w:val="28"/>
        </w:rPr>
        <w:t>Итоговые мероприятия:</w:t>
      </w:r>
      <w:r w:rsidRPr="0005028B">
        <w:rPr>
          <w:rFonts w:ascii="Times New Roman" w:hAnsi="Times New Roman" w:cs="Times New Roman"/>
          <w:sz w:val="28"/>
          <w:szCs w:val="28"/>
        </w:rPr>
        <w:t xml:space="preserve"> конкурсы, соревнования, выставки, презентации проектов — способствуют закреплению ситуации успеха, развивают рефлексивные и коммуникативные умения, ответственность, благоприятно воздействуют на эмоциональную сферу детей.</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b/>
          <w:sz w:val="28"/>
          <w:szCs w:val="28"/>
        </w:rPr>
        <w:t>Культурно – массовые мероприятия</w:t>
      </w:r>
      <w:r w:rsidRPr="0005028B">
        <w:rPr>
          <w:rFonts w:ascii="Times New Roman" w:hAnsi="Times New Roman" w:cs="Times New Roman"/>
          <w:sz w:val="28"/>
          <w:szCs w:val="28"/>
        </w:rPr>
        <w:t xml:space="preserve">, проводимые учреждением  согласно плану воспитательной работы, способствуют </w:t>
      </w:r>
      <w:r w:rsidRPr="0005028B">
        <w:rPr>
          <w:rStyle w:val="fontstyle21"/>
        </w:rPr>
        <w:t>возрождению традиций, воспитанию духовной культуры, привитию</w:t>
      </w:r>
      <w:r w:rsidRPr="0005028B">
        <w:rPr>
          <w:rFonts w:ascii="Times New Roman" w:hAnsi="Times New Roman" w:cs="Times New Roman"/>
          <w:color w:val="000000"/>
          <w:sz w:val="28"/>
          <w:szCs w:val="28"/>
        </w:rPr>
        <w:t xml:space="preserve"> </w:t>
      </w:r>
      <w:r w:rsidRPr="0005028B">
        <w:rPr>
          <w:rStyle w:val="fontstyle21"/>
        </w:rPr>
        <w:t>любви к своей малой Родине,</w:t>
      </w:r>
      <w:r w:rsidRPr="0005028B">
        <w:rPr>
          <w:rFonts w:ascii="Times New Roman" w:hAnsi="Times New Roman" w:cs="Times New Roman"/>
          <w:sz w:val="28"/>
          <w:szCs w:val="28"/>
        </w:rPr>
        <w:t xml:space="preserve"> </w:t>
      </w:r>
      <w:r w:rsidRPr="0005028B">
        <w:rPr>
          <w:rFonts w:ascii="Times New Roman" w:hAnsi="Times New Roman" w:cs="Times New Roman"/>
          <w:sz w:val="28"/>
          <w:szCs w:val="28"/>
        </w:rPr>
        <w:lastRenderedPageBreak/>
        <w:t xml:space="preserve">формированию национальной идентичности и </w:t>
      </w:r>
      <w:r w:rsidRPr="0005028B">
        <w:rPr>
          <w:rStyle w:val="fontstyle21"/>
        </w:rPr>
        <w:t>семейных ценностей, вовлечению</w:t>
      </w:r>
      <w:r w:rsidRPr="0005028B">
        <w:rPr>
          <w:rFonts w:ascii="Times New Roman" w:hAnsi="Times New Roman" w:cs="Times New Roman"/>
          <w:color w:val="000000"/>
          <w:sz w:val="28"/>
          <w:szCs w:val="28"/>
        </w:rPr>
        <w:t xml:space="preserve"> </w:t>
      </w:r>
      <w:r w:rsidRPr="0005028B">
        <w:rPr>
          <w:rStyle w:val="fontstyle21"/>
        </w:rPr>
        <w:t>родителей в воспитательное пространство.</w:t>
      </w:r>
    </w:p>
    <w:p w:rsidR="006E4E09" w:rsidRPr="0005028B" w:rsidRDefault="006E4E09" w:rsidP="0005028B">
      <w:pPr>
        <w:spacing w:after="0" w:line="240" w:lineRule="auto"/>
        <w:jc w:val="both"/>
        <w:rPr>
          <w:rFonts w:ascii="Times New Roman" w:hAnsi="Times New Roman" w:cs="Times New Roman"/>
          <w:b/>
          <w:sz w:val="28"/>
          <w:szCs w:val="28"/>
        </w:rPr>
      </w:pPr>
      <w:r w:rsidRPr="0005028B">
        <w:rPr>
          <w:rFonts w:ascii="Times New Roman" w:hAnsi="Times New Roman" w:cs="Times New Roman"/>
          <w:sz w:val="28"/>
          <w:szCs w:val="28"/>
        </w:rPr>
        <w:t xml:space="preserve">В воспитательной деятельности с учащимися  по программе используются следующие </w:t>
      </w:r>
      <w:r w:rsidRPr="0005028B">
        <w:rPr>
          <w:rFonts w:ascii="Times New Roman" w:hAnsi="Times New Roman" w:cs="Times New Roman"/>
          <w:b/>
          <w:sz w:val="28"/>
          <w:szCs w:val="28"/>
        </w:rPr>
        <w:t>методы воспитания:</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b/>
          <w:sz w:val="28"/>
          <w:szCs w:val="28"/>
        </w:rPr>
        <w:t xml:space="preserve">- </w:t>
      </w:r>
      <w:r w:rsidRPr="0005028B">
        <w:rPr>
          <w:rFonts w:ascii="Times New Roman" w:hAnsi="Times New Roman" w:cs="Times New Roman"/>
          <w:sz w:val="28"/>
          <w:szCs w:val="28"/>
        </w:rPr>
        <w:t xml:space="preserve"> метод убеждения (рассказ, разъяснение, внушение);</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 метод положительного примера (педагога и других взрослых, детей);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метод упражнений (приучения);</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  методы одобрения и осуждения поведения детей, педагогического требования (с учётом преимущественного права на воспитание детей их родителей (законных представителей);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индивидуальных и возрастных особенностей детей) и стимулирования;</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 - поощрения (индивидуального и публичного);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 метод переключения в деятельности;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 методы руководства и самовоспитания, развития самоконтроля и самооценки детей в воспитании;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 методы воспитания воздействием группы, в коллективе. </w:t>
      </w:r>
    </w:p>
    <w:p w:rsidR="006E4E09" w:rsidRPr="0005028B" w:rsidRDefault="006E4E09" w:rsidP="0005028B">
      <w:pPr>
        <w:pStyle w:val="a3"/>
        <w:numPr>
          <w:ilvl w:val="1"/>
          <w:numId w:val="25"/>
        </w:numPr>
        <w:spacing w:after="0" w:line="240" w:lineRule="auto"/>
        <w:ind w:left="0" w:firstLine="567"/>
        <w:jc w:val="both"/>
        <w:rPr>
          <w:rFonts w:ascii="Times New Roman" w:hAnsi="Times New Roman" w:cs="Times New Roman"/>
          <w:b/>
          <w:sz w:val="28"/>
          <w:szCs w:val="28"/>
        </w:rPr>
      </w:pPr>
      <w:r w:rsidRPr="0005028B">
        <w:rPr>
          <w:rFonts w:ascii="Times New Roman" w:hAnsi="Times New Roman" w:cs="Times New Roman"/>
          <w:b/>
          <w:sz w:val="28"/>
          <w:szCs w:val="28"/>
        </w:rPr>
        <w:t xml:space="preserve">Условия воспитания, анализ результатов </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Воспитательный процесс осуществляется в условиях организации деятельности детского объединения при реализации программы в соответствии с нормами и правилами работы организации.</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Анализ результатов воспитания проводится в процессе </w:t>
      </w:r>
      <w:r w:rsidRPr="0005028B">
        <w:rPr>
          <w:rFonts w:ascii="Times New Roman" w:hAnsi="Times New Roman" w:cs="Times New Roman"/>
          <w:b/>
          <w:sz w:val="28"/>
          <w:szCs w:val="28"/>
        </w:rPr>
        <w:t>педагогического наблюдения</w:t>
      </w:r>
      <w:r w:rsidRPr="0005028B">
        <w:rPr>
          <w:rFonts w:ascii="Times New Roman" w:hAnsi="Times New Roman" w:cs="Times New Roman"/>
          <w:sz w:val="28"/>
          <w:szCs w:val="28"/>
        </w:rPr>
        <w:t xml:space="preserve"> за поведением детей, их общением, отношениями детей друг с другом, в коллективе, их отношением к педагогам, к выполнению своих заданий по программе. Педагогическое наблюдение позволяет выявить положительные  результаты, а  также проблемы и трудности в достижении воспитательных задач программы.</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b/>
          <w:sz w:val="28"/>
          <w:szCs w:val="28"/>
        </w:rPr>
        <w:t>Оценка творческих работ и проектов</w:t>
      </w:r>
      <w:r w:rsidRPr="0005028B">
        <w:rPr>
          <w:rFonts w:ascii="Times New Roman" w:hAnsi="Times New Roman" w:cs="Times New Roman"/>
          <w:sz w:val="28"/>
          <w:szCs w:val="28"/>
        </w:rPr>
        <w:t xml:space="preserve"> экспертным сообществом (педагоги, родители, другие обучающиеся, приглашённые внешние эксперты и др.) позволяет отследить результативность реализации программы  с точки зрения достижения воспитательных результатов, поскольку в индивидуальных творческих работах, проектах неизбежно отражаются личностные результаты освоения программы и личностные качества каждого ребёнка.</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 xml:space="preserve">В процессе и в итоге освоения программы дети демонстрируют результаты, которые обусловлены их индивидуальными потребностями, культурными интересами и личными качествами (целеустремлённостью, дисциплинированностью, терпеливостью, способностью к самостоятельным решениям, умением действовать в коллективе, желанием проявлять заботу о других людях и т. д.). Дети обозначают личностную позицию по отношению к изучаемому учебному материалу, к практике, целям и результатам собственных действий. Педагог, родители (законные представители) учащихся и сами учащиеся  таким образом получают свидетельства достижения задач воспитания, усвоения нравственных ориентиров и ценностей в деятельности по данной программе. Самоанализ и самооценка </w:t>
      </w:r>
      <w:r w:rsidRPr="0005028B">
        <w:rPr>
          <w:rFonts w:ascii="Times New Roman" w:hAnsi="Times New Roman" w:cs="Times New Roman"/>
          <w:sz w:val="28"/>
          <w:szCs w:val="28"/>
        </w:rPr>
        <w:lastRenderedPageBreak/>
        <w:t>обучающихся по итогам деятельности, отзывы родителей (законных представителей) и других участников образовательных событий и мероприятий также дают возможность для выявления и анализа наиболее значимых результатов воспитания детей.</w:t>
      </w:r>
    </w:p>
    <w:p w:rsidR="006E4E09" w:rsidRPr="0005028B" w:rsidRDefault="006E4E09" w:rsidP="0005028B">
      <w:pPr>
        <w:spacing w:after="0" w:line="240" w:lineRule="auto"/>
        <w:jc w:val="both"/>
        <w:rPr>
          <w:rFonts w:ascii="Times New Roman" w:hAnsi="Times New Roman" w:cs="Times New Roman"/>
          <w:sz w:val="28"/>
          <w:szCs w:val="28"/>
        </w:rPr>
      </w:pPr>
      <w:r w:rsidRPr="0005028B">
        <w:rPr>
          <w:rFonts w:ascii="Times New Roman" w:hAnsi="Times New Roman" w:cs="Times New Roman"/>
          <w:sz w:val="28"/>
          <w:szCs w:val="28"/>
        </w:rPr>
        <w:t>Косвенная оценка результатов воспитания, достижения целевых ориентиров воспитания по программе проводится путём опросов родителей в процессе реализации программы (</w:t>
      </w:r>
      <w:r w:rsidRPr="0005028B">
        <w:rPr>
          <w:rFonts w:ascii="Times New Roman" w:hAnsi="Times New Roman" w:cs="Times New Roman"/>
          <w:b/>
          <w:sz w:val="28"/>
          <w:szCs w:val="28"/>
        </w:rPr>
        <w:t xml:space="preserve">отзывы </w:t>
      </w:r>
      <w:r w:rsidRPr="0005028B">
        <w:rPr>
          <w:rFonts w:ascii="Times New Roman" w:hAnsi="Times New Roman" w:cs="Times New Roman"/>
          <w:sz w:val="28"/>
          <w:szCs w:val="28"/>
        </w:rPr>
        <w:t>родителей,</w:t>
      </w:r>
      <w:r w:rsidRPr="0005028B">
        <w:rPr>
          <w:rFonts w:ascii="Times New Roman" w:hAnsi="Times New Roman" w:cs="Times New Roman"/>
          <w:b/>
          <w:sz w:val="28"/>
          <w:szCs w:val="28"/>
        </w:rPr>
        <w:t xml:space="preserve"> интервью</w:t>
      </w:r>
      <w:r w:rsidRPr="0005028B">
        <w:rPr>
          <w:rFonts w:ascii="Times New Roman" w:hAnsi="Times New Roman" w:cs="Times New Roman"/>
          <w:sz w:val="28"/>
          <w:szCs w:val="28"/>
        </w:rPr>
        <w:t xml:space="preserve"> с ними) и после её завершения (итоговые исследования результатов реализации программы за учебный период, учебный год). </w:t>
      </w:r>
    </w:p>
    <w:p w:rsidR="006E4E09" w:rsidRPr="0005028B" w:rsidRDefault="006E4E09" w:rsidP="0005028B">
      <w:pPr>
        <w:spacing w:after="0" w:line="240" w:lineRule="auto"/>
        <w:jc w:val="both"/>
        <w:rPr>
          <w:rFonts w:ascii="Times New Roman" w:hAnsi="Times New Roman" w:cs="Times New Roman"/>
          <w:b/>
          <w:sz w:val="28"/>
          <w:szCs w:val="28"/>
        </w:rPr>
      </w:pPr>
      <w:r w:rsidRPr="0005028B">
        <w:rPr>
          <w:rFonts w:ascii="Times New Roman" w:hAnsi="Times New Roman" w:cs="Times New Roman"/>
          <w:sz w:val="28"/>
          <w:szCs w:val="28"/>
        </w:rPr>
        <w:t>Анализ результатов воспитания по программе не предусматривает определение персонифицированного уровня воспитанности, развития качеств личности конкретного ребёнка, обучающегося. Анализ результатов воспитания направлен на получение общего представления о воспитательных результатах реализации программы, продвижения в достижении определённых в программе целевых ориентиров воспитания, влияния реализации программы на коллектив обучающихся: что удалось достичь, а что является предметом воспитательной работы в будущем. Результаты, полученные в ходе оценочных процедур — опросов, интервью — используются только в виде агрегированных усреднённых и анонимных данных.</w:t>
      </w:r>
    </w:p>
    <w:p w:rsidR="006E4E09" w:rsidRPr="0005028B" w:rsidRDefault="006E4E09" w:rsidP="0005028B">
      <w:pPr>
        <w:spacing w:after="0" w:line="240" w:lineRule="auto"/>
        <w:jc w:val="both"/>
        <w:rPr>
          <w:rStyle w:val="hgkelc"/>
          <w:rFonts w:ascii="Times New Roman" w:hAnsi="Times New Roman" w:cs="Times New Roman"/>
          <w:color w:val="FF0000"/>
          <w:sz w:val="28"/>
          <w:szCs w:val="28"/>
          <w:shd w:val="clear" w:color="auto" w:fill="FFFFFF"/>
        </w:rPr>
      </w:pPr>
    </w:p>
    <w:p w:rsidR="00FA0841" w:rsidRPr="0005028B" w:rsidRDefault="00FA0841" w:rsidP="0005028B">
      <w:pPr>
        <w:spacing w:after="0" w:line="240" w:lineRule="auto"/>
        <w:jc w:val="both"/>
        <w:rPr>
          <w:rFonts w:ascii="Times New Roman" w:eastAsia="Arial" w:hAnsi="Times New Roman" w:cs="Times New Roman"/>
          <w:color w:val="FF0000"/>
          <w:sz w:val="28"/>
          <w:szCs w:val="28"/>
          <w:shd w:val="clear" w:color="auto" w:fill="FFFFFF"/>
        </w:rPr>
      </w:pPr>
    </w:p>
    <w:p w:rsidR="00FA0841" w:rsidRPr="0005028B" w:rsidRDefault="006E4E09" w:rsidP="0005028B">
      <w:pPr>
        <w:spacing w:after="0" w:line="240" w:lineRule="auto"/>
        <w:jc w:val="both"/>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Список литературы</w:t>
      </w:r>
    </w:p>
    <w:p w:rsidR="00FA0841" w:rsidRPr="0005028B" w:rsidRDefault="00FA0841" w:rsidP="0005028B">
      <w:pPr>
        <w:spacing w:after="0" w:line="240" w:lineRule="auto"/>
        <w:jc w:val="both"/>
        <w:rPr>
          <w:rFonts w:ascii="Times New Roman" w:eastAsia="Times New Roman" w:hAnsi="Times New Roman" w:cs="Times New Roman"/>
          <w:b/>
          <w:sz w:val="28"/>
          <w:szCs w:val="28"/>
        </w:rPr>
      </w:pPr>
    </w:p>
    <w:p w:rsidR="00FA0841" w:rsidRPr="0005028B" w:rsidRDefault="006E4E09" w:rsidP="0005028B">
      <w:pPr>
        <w:spacing w:after="0" w:line="240" w:lineRule="auto"/>
        <w:ind w:firstLine="708"/>
        <w:jc w:val="both"/>
        <w:rPr>
          <w:rFonts w:ascii="Times New Roman" w:eastAsia="Times New Roman" w:hAnsi="Times New Roman" w:cs="Times New Roman"/>
          <w:b/>
          <w:color w:val="000000"/>
          <w:sz w:val="28"/>
          <w:szCs w:val="28"/>
          <w:shd w:val="clear" w:color="auto" w:fill="FFFFFF"/>
        </w:rPr>
      </w:pPr>
      <w:r w:rsidRPr="0005028B">
        <w:rPr>
          <w:rFonts w:ascii="Times New Roman" w:eastAsia="Times New Roman" w:hAnsi="Times New Roman" w:cs="Times New Roman"/>
          <w:b/>
          <w:color w:val="000000"/>
          <w:sz w:val="28"/>
          <w:szCs w:val="28"/>
          <w:shd w:val="clear" w:color="auto" w:fill="FFFFFF"/>
        </w:rPr>
        <w:t>Список литературы, рекомендуемой детям:</w:t>
      </w:r>
    </w:p>
    <w:p w:rsidR="00FA0841" w:rsidRPr="0005028B" w:rsidRDefault="006E4E09" w:rsidP="0005028B">
      <w:pPr>
        <w:spacing w:after="0" w:line="240" w:lineRule="auto"/>
        <w:jc w:val="both"/>
        <w:rPr>
          <w:rFonts w:ascii="Times New Roman" w:eastAsia="Times New Roman" w:hAnsi="Times New Roman" w:cs="Times New Roman"/>
          <w:color w:val="000000"/>
          <w:sz w:val="28"/>
          <w:szCs w:val="28"/>
          <w:shd w:val="clear" w:color="auto" w:fill="FFFFFF"/>
        </w:rPr>
      </w:pPr>
      <w:r w:rsidRPr="0005028B">
        <w:rPr>
          <w:rFonts w:ascii="Times New Roman" w:eastAsia="Times New Roman" w:hAnsi="Times New Roman" w:cs="Times New Roman"/>
          <w:color w:val="000000"/>
          <w:sz w:val="28"/>
          <w:szCs w:val="28"/>
          <w:shd w:val="clear" w:color="auto" w:fill="FFFFFF"/>
        </w:rPr>
        <w:t xml:space="preserve"> </w:t>
      </w:r>
    </w:p>
    <w:p w:rsidR="00FA0841" w:rsidRPr="0005028B" w:rsidRDefault="006E4E09" w:rsidP="0005028B">
      <w:pPr>
        <w:spacing w:after="0" w:line="240" w:lineRule="auto"/>
        <w:jc w:val="both"/>
        <w:rPr>
          <w:rFonts w:ascii="Times New Roman" w:eastAsia="Times New Roman" w:hAnsi="Times New Roman" w:cs="Times New Roman"/>
          <w:color w:val="000000"/>
          <w:sz w:val="28"/>
          <w:szCs w:val="28"/>
          <w:shd w:val="clear" w:color="auto" w:fill="FFFFFF"/>
        </w:rPr>
      </w:pPr>
      <w:r w:rsidRPr="0005028B">
        <w:rPr>
          <w:rFonts w:ascii="Times New Roman" w:eastAsia="Times New Roman" w:hAnsi="Times New Roman" w:cs="Times New Roman"/>
          <w:color w:val="000000"/>
          <w:sz w:val="28"/>
          <w:szCs w:val="28"/>
          <w:shd w:val="clear" w:color="auto" w:fill="FFFFFF"/>
        </w:rPr>
        <w:t xml:space="preserve">1. Журналы «Валя – Валентина» – М., Изд. дом «ОВА-ПРЕСС». </w:t>
      </w:r>
    </w:p>
    <w:p w:rsidR="00FA0841" w:rsidRPr="0005028B" w:rsidRDefault="006E4E09" w:rsidP="0005028B">
      <w:pPr>
        <w:spacing w:after="0" w:line="240" w:lineRule="auto"/>
        <w:jc w:val="both"/>
        <w:rPr>
          <w:rFonts w:ascii="Times New Roman" w:eastAsia="Times New Roman" w:hAnsi="Times New Roman" w:cs="Times New Roman"/>
          <w:color w:val="000000"/>
          <w:sz w:val="28"/>
          <w:szCs w:val="28"/>
          <w:shd w:val="clear" w:color="auto" w:fill="FFFFFF"/>
        </w:rPr>
      </w:pPr>
      <w:r w:rsidRPr="0005028B">
        <w:rPr>
          <w:rFonts w:ascii="Times New Roman" w:eastAsia="Times New Roman" w:hAnsi="Times New Roman" w:cs="Times New Roman"/>
          <w:color w:val="000000"/>
          <w:sz w:val="28"/>
          <w:szCs w:val="28"/>
          <w:shd w:val="clear" w:color="auto" w:fill="FFFFFF"/>
        </w:rPr>
        <w:t>2. Журналы «Вязание». – Нижний Новгород, ООО «Слог».</w:t>
      </w:r>
    </w:p>
    <w:p w:rsidR="00FA0841" w:rsidRPr="0005028B" w:rsidRDefault="006E4E09" w:rsidP="0005028B">
      <w:pPr>
        <w:spacing w:after="0" w:line="240" w:lineRule="auto"/>
        <w:jc w:val="both"/>
        <w:rPr>
          <w:rFonts w:ascii="Times New Roman" w:eastAsia="Times New Roman" w:hAnsi="Times New Roman" w:cs="Times New Roman"/>
          <w:color w:val="000000"/>
          <w:sz w:val="28"/>
          <w:szCs w:val="28"/>
          <w:shd w:val="clear" w:color="auto" w:fill="FFFFFF"/>
        </w:rPr>
      </w:pPr>
      <w:r w:rsidRPr="0005028B">
        <w:rPr>
          <w:rFonts w:ascii="Times New Roman" w:eastAsia="Times New Roman" w:hAnsi="Times New Roman" w:cs="Times New Roman"/>
          <w:color w:val="000000"/>
          <w:sz w:val="28"/>
          <w:szCs w:val="28"/>
          <w:shd w:val="clear" w:color="auto" w:fill="FFFFFF"/>
        </w:rPr>
        <w:t xml:space="preserve"> 3. Журналы «Вязание для взрослых». – М., Изд. дом «Ниола 21-й век» </w:t>
      </w:r>
    </w:p>
    <w:p w:rsidR="00FA0841" w:rsidRPr="0005028B" w:rsidRDefault="006E4E09" w:rsidP="0005028B">
      <w:pPr>
        <w:spacing w:after="0" w:line="240" w:lineRule="auto"/>
        <w:jc w:val="both"/>
        <w:rPr>
          <w:rFonts w:ascii="Times New Roman" w:eastAsia="Times New Roman" w:hAnsi="Times New Roman" w:cs="Times New Roman"/>
          <w:color w:val="000000"/>
          <w:sz w:val="28"/>
          <w:szCs w:val="28"/>
          <w:shd w:val="clear" w:color="auto" w:fill="FFFFFF"/>
        </w:rPr>
      </w:pPr>
      <w:r w:rsidRPr="0005028B">
        <w:rPr>
          <w:rFonts w:ascii="Times New Roman" w:eastAsia="Times New Roman" w:hAnsi="Times New Roman" w:cs="Times New Roman"/>
          <w:color w:val="000000"/>
          <w:sz w:val="28"/>
          <w:szCs w:val="28"/>
          <w:shd w:val="clear" w:color="auto" w:fill="FFFFFF"/>
        </w:rPr>
        <w:t xml:space="preserve">4. Журналы «Сабрина» – Нижний Новгород, ЗАО «ЭДИПРЕССКОНЛИГА». 5. Максимова М.В. Азбука вязания. – М.: ЗАО Изд-во ЭКСМОПресс, 1998.- 216 с.  </w:t>
      </w:r>
    </w:p>
    <w:p w:rsidR="00FA0841" w:rsidRPr="0005028B" w:rsidRDefault="00FA0841" w:rsidP="0005028B">
      <w:pPr>
        <w:spacing w:after="0" w:line="240" w:lineRule="auto"/>
        <w:ind w:firstLine="708"/>
        <w:jc w:val="both"/>
        <w:rPr>
          <w:rFonts w:ascii="Times New Roman" w:eastAsia="Times New Roman" w:hAnsi="Times New Roman" w:cs="Times New Roman"/>
          <w:color w:val="000000"/>
          <w:sz w:val="28"/>
          <w:szCs w:val="28"/>
          <w:shd w:val="clear" w:color="auto" w:fill="FFFFFF"/>
        </w:rPr>
      </w:pPr>
    </w:p>
    <w:p w:rsidR="00FA0841" w:rsidRPr="0005028B" w:rsidRDefault="006E4E09" w:rsidP="0005028B">
      <w:pPr>
        <w:spacing w:after="0" w:line="240" w:lineRule="auto"/>
        <w:ind w:firstLine="708"/>
        <w:jc w:val="both"/>
        <w:rPr>
          <w:rFonts w:ascii="Times New Roman" w:eastAsia="Times New Roman" w:hAnsi="Times New Roman" w:cs="Times New Roman"/>
          <w:b/>
          <w:color w:val="000000"/>
          <w:sz w:val="28"/>
          <w:szCs w:val="28"/>
          <w:shd w:val="clear" w:color="auto" w:fill="FFFFFF"/>
        </w:rPr>
      </w:pPr>
      <w:r w:rsidRPr="0005028B">
        <w:rPr>
          <w:rFonts w:ascii="Times New Roman" w:eastAsia="Times New Roman" w:hAnsi="Times New Roman" w:cs="Times New Roman"/>
          <w:b/>
          <w:color w:val="000000"/>
          <w:sz w:val="28"/>
          <w:szCs w:val="28"/>
          <w:shd w:val="clear" w:color="auto" w:fill="FFFFFF"/>
        </w:rPr>
        <w:t>Список литературы для педагогов:</w:t>
      </w:r>
    </w:p>
    <w:p w:rsidR="00FA0841" w:rsidRPr="0005028B" w:rsidRDefault="00FA0841" w:rsidP="0005028B">
      <w:pPr>
        <w:spacing w:after="0" w:line="240" w:lineRule="auto"/>
        <w:ind w:firstLine="708"/>
        <w:jc w:val="both"/>
        <w:rPr>
          <w:rFonts w:ascii="Times New Roman" w:eastAsia="Arial" w:hAnsi="Times New Roman" w:cs="Times New Roman"/>
          <w:color w:val="000000"/>
          <w:sz w:val="28"/>
          <w:szCs w:val="28"/>
          <w:shd w:val="clear" w:color="auto" w:fill="FFFFFF"/>
        </w:rPr>
      </w:pPr>
    </w:p>
    <w:p w:rsidR="00FA0841" w:rsidRPr="0005028B" w:rsidRDefault="006E4E09" w:rsidP="0005028B">
      <w:pPr>
        <w:spacing w:after="0" w:line="240" w:lineRule="auto"/>
        <w:jc w:val="both"/>
        <w:rPr>
          <w:rFonts w:ascii="Times New Roman" w:eastAsia="Times New Roman" w:hAnsi="Times New Roman" w:cs="Times New Roman"/>
          <w:color w:val="000000"/>
          <w:sz w:val="28"/>
          <w:szCs w:val="28"/>
          <w:shd w:val="clear" w:color="auto" w:fill="FFFFFF"/>
        </w:rPr>
      </w:pPr>
      <w:r w:rsidRPr="0005028B">
        <w:rPr>
          <w:rFonts w:ascii="Times New Roman" w:eastAsia="Times New Roman" w:hAnsi="Times New Roman" w:cs="Times New Roman"/>
          <w:color w:val="000000"/>
          <w:sz w:val="28"/>
          <w:szCs w:val="28"/>
          <w:shd w:val="clear" w:color="auto" w:fill="FFFFFF"/>
        </w:rPr>
        <w:t>1. «Волшебный клубок. 700 схем и образцов» /перевод с немецкого И.Логвиновой.- ООО «Издательство «Астрель», ООО «Издательство АСТ»: 2002.- 288 с.</w:t>
      </w:r>
    </w:p>
    <w:p w:rsidR="00FA0841" w:rsidRPr="0005028B" w:rsidRDefault="006E4E09" w:rsidP="0005028B">
      <w:pPr>
        <w:spacing w:after="0" w:line="240" w:lineRule="auto"/>
        <w:jc w:val="both"/>
        <w:rPr>
          <w:rFonts w:ascii="Times New Roman" w:eastAsia="Times New Roman" w:hAnsi="Times New Roman" w:cs="Times New Roman"/>
          <w:color w:val="000000"/>
          <w:sz w:val="28"/>
          <w:szCs w:val="28"/>
          <w:shd w:val="clear" w:color="auto" w:fill="FFFFFF"/>
        </w:rPr>
      </w:pPr>
      <w:r w:rsidRPr="0005028B">
        <w:rPr>
          <w:rFonts w:ascii="Times New Roman" w:eastAsia="Times New Roman" w:hAnsi="Times New Roman" w:cs="Times New Roman"/>
          <w:color w:val="000000"/>
          <w:sz w:val="28"/>
          <w:szCs w:val="28"/>
          <w:shd w:val="clear" w:color="auto" w:fill="FFFFFF"/>
        </w:rPr>
        <w:t xml:space="preserve">2.Журналы «Валя – Валентина» – М., Изд. дом «ОВА-ПРЕСС». </w:t>
      </w:r>
    </w:p>
    <w:p w:rsidR="00FA0841" w:rsidRPr="0005028B" w:rsidRDefault="006E4E09" w:rsidP="0005028B">
      <w:pPr>
        <w:spacing w:after="0" w:line="240" w:lineRule="auto"/>
        <w:jc w:val="both"/>
        <w:rPr>
          <w:rFonts w:ascii="Times New Roman" w:eastAsia="Times New Roman" w:hAnsi="Times New Roman" w:cs="Times New Roman"/>
          <w:color w:val="000000"/>
          <w:sz w:val="28"/>
          <w:szCs w:val="28"/>
          <w:shd w:val="clear" w:color="auto" w:fill="FFFFFF"/>
        </w:rPr>
      </w:pPr>
      <w:r w:rsidRPr="0005028B">
        <w:rPr>
          <w:rFonts w:ascii="Times New Roman" w:eastAsia="Times New Roman" w:hAnsi="Times New Roman" w:cs="Times New Roman"/>
          <w:color w:val="000000"/>
          <w:sz w:val="28"/>
          <w:szCs w:val="28"/>
          <w:shd w:val="clear" w:color="auto" w:fill="FFFFFF"/>
        </w:rPr>
        <w:t xml:space="preserve">3. Журналы «Вязание». – Нижний Новгород, ООО «Слог». </w:t>
      </w:r>
    </w:p>
    <w:p w:rsidR="00FA0841" w:rsidRPr="0005028B" w:rsidRDefault="006E4E09" w:rsidP="0005028B">
      <w:pPr>
        <w:spacing w:after="0" w:line="240" w:lineRule="auto"/>
        <w:jc w:val="both"/>
        <w:rPr>
          <w:rFonts w:ascii="Times New Roman" w:eastAsia="Times New Roman" w:hAnsi="Times New Roman" w:cs="Times New Roman"/>
          <w:color w:val="000000"/>
          <w:sz w:val="28"/>
          <w:szCs w:val="28"/>
          <w:shd w:val="clear" w:color="auto" w:fill="FFFFFF"/>
        </w:rPr>
      </w:pPr>
      <w:r w:rsidRPr="0005028B">
        <w:rPr>
          <w:rFonts w:ascii="Times New Roman" w:eastAsia="Times New Roman" w:hAnsi="Times New Roman" w:cs="Times New Roman"/>
          <w:color w:val="000000"/>
          <w:sz w:val="28"/>
          <w:szCs w:val="28"/>
          <w:shd w:val="clear" w:color="auto" w:fill="FFFFFF"/>
        </w:rPr>
        <w:t xml:space="preserve">4. Журналы «Вязание для взрослых». – М., Изд. дом «Ниола 21-й век» </w:t>
      </w:r>
    </w:p>
    <w:p w:rsidR="00FA0841" w:rsidRPr="0005028B" w:rsidRDefault="006E4E09" w:rsidP="0005028B">
      <w:pPr>
        <w:spacing w:after="0" w:line="240" w:lineRule="auto"/>
        <w:jc w:val="both"/>
        <w:rPr>
          <w:rFonts w:ascii="Times New Roman" w:eastAsia="Times New Roman" w:hAnsi="Times New Roman" w:cs="Times New Roman"/>
          <w:color w:val="000000"/>
          <w:sz w:val="28"/>
          <w:szCs w:val="28"/>
          <w:shd w:val="clear" w:color="auto" w:fill="FFFFFF"/>
        </w:rPr>
      </w:pPr>
      <w:r w:rsidRPr="0005028B">
        <w:rPr>
          <w:rFonts w:ascii="Times New Roman" w:eastAsia="Times New Roman" w:hAnsi="Times New Roman" w:cs="Times New Roman"/>
          <w:color w:val="000000"/>
          <w:sz w:val="28"/>
          <w:szCs w:val="28"/>
          <w:shd w:val="clear" w:color="auto" w:fill="FFFFFF"/>
        </w:rPr>
        <w:t>5. Журналы «Сабрина» – Нижний Новгород, ЗАО «ЭДИПРЕССКОНЛИГА». 6. Краузе Анна Вязание. Альбом-справочник.-Ташкент: 1989.-144 с.</w:t>
      </w:r>
    </w:p>
    <w:p w:rsidR="00FA0841" w:rsidRPr="0005028B" w:rsidRDefault="006E4E09" w:rsidP="0005028B">
      <w:pPr>
        <w:spacing w:after="0" w:line="240" w:lineRule="auto"/>
        <w:jc w:val="both"/>
        <w:rPr>
          <w:rFonts w:ascii="Times New Roman" w:eastAsia="Times New Roman" w:hAnsi="Times New Roman" w:cs="Times New Roman"/>
          <w:color w:val="000000"/>
          <w:sz w:val="28"/>
          <w:szCs w:val="28"/>
          <w:shd w:val="clear" w:color="auto" w:fill="FFFFFF"/>
        </w:rPr>
      </w:pPr>
      <w:r w:rsidRPr="0005028B">
        <w:rPr>
          <w:rFonts w:ascii="Times New Roman" w:eastAsia="Times New Roman" w:hAnsi="Times New Roman" w:cs="Times New Roman"/>
          <w:color w:val="000000"/>
          <w:sz w:val="28"/>
          <w:szCs w:val="28"/>
          <w:shd w:val="clear" w:color="auto" w:fill="FFFFFF"/>
        </w:rPr>
        <w:lastRenderedPageBreak/>
        <w:t xml:space="preserve">7.Максимова М.В. Азбука вязания. – М.: ЗАО Изд-во ЭКСМОПресс, 1998.- 240 с.  </w:t>
      </w:r>
    </w:p>
    <w:p w:rsidR="00FA0841" w:rsidRPr="0005028B" w:rsidRDefault="006E4E09" w:rsidP="0005028B">
      <w:pPr>
        <w:spacing w:after="0" w:line="240" w:lineRule="auto"/>
        <w:jc w:val="both"/>
        <w:rPr>
          <w:rFonts w:ascii="Times New Roman" w:eastAsia="Times New Roman" w:hAnsi="Times New Roman" w:cs="Times New Roman"/>
          <w:color w:val="000000"/>
          <w:sz w:val="28"/>
          <w:szCs w:val="28"/>
          <w:shd w:val="clear" w:color="auto" w:fill="FFFFFF"/>
        </w:rPr>
      </w:pPr>
      <w:r w:rsidRPr="0005028B">
        <w:rPr>
          <w:rFonts w:ascii="Times New Roman" w:eastAsia="Times New Roman" w:hAnsi="Times New Roman" w:cs="Times New Roman"/>
          <w:color w:val="000000"/>
          <w:sz w:val="28"/>
          <w:szCs w:val="28"/>
          <w:shd w:val="clear" w:color="auto" w:fill="FFFFFF"/>
        </w:rPr>
        <w:t>8. «Шитье и рукоделие» (энциклопедия). –М., научное издательство «Большая российская энциклопедия». 1994.- 288 с.</w:t>
      </w:r>
    </w:p>
    <w:p w:rsidR="00FA0841" w:rsidRPr="0005028B" w:rsidRDefault="006E4E09" w:rsidP="0005028B">
      <w:pPr>
        <w:spacing w:after="0" w:line="240" w:lineRule="auto"/>
        <w:jc w:val="both"/>
        <w:rPr>
          <w:rFonts w:ascii="Times New Roman" w:eastAsia="Times New Roman" w:hAnsi="Times New Roman" w:cs="Times New Roman"/>
          <w:color w:val="000000"/>
          <w:sz w:val="28"/>
          <w:szCs w:val="28"/>
          <w:shd w:val="clear" w:color="auto" w:fill="FFFFFF"/>
        </w:rPr>
      </w:pPr>
      <w:r w:rsidRPr="0005028B">
        <w:rPr>
          <w:rFonts w:ascii="Times New Roman" w:eastAsia="Times New Roman" w:hAnsi="Times New Roman" w:cs="Times New Roman"/>
          <w:color w:val="000000"/>
          <w:sz w:val="28"/>
          <w:szCs w:val="28"/>
          <w:shd w:val="clear" w:color="auto" w:fill="FFFFFF"/>
        </w:rPr>
        <w:t>9.Белая Н.П. «Волшебные кружева» - Изд. г.Минск «Полымя» - 2000г. - 255с.</w:t>
      </w:r>
    </w:p>
    <w:p w:rsidR="00FA0841" w:rsidRPr="0005028B" w:rsidRDefault="006E4E09" w:rsidP="0005028B">
      <w:pPr>
        <w:spacing w:after="0" w:line="240" w:lineRule="auto"/>
        <w:jc w:val="both"/>
        <w:rPr>
          <w:rFonts w:ascii="Times New Roman" w:eastAsia="Times New Roman" w:hAnsi="Times New Roman" w:cs="Times New Roman"/>
          <w:color w:val="000000"/>
          <w:sz w:val="28"/>
          <w:szCs w:val="28"/>
          <w:shd w:val="clear" w:color="auto" w:fill="FFFFFF"/>
        </w:rPr>
      </w:pPr>
      <w:r w:rsidRPr="0005028B">
        <w:rPr>
          <w:rFonts w:ascii="Times New Roman" w:eastAsia="Times New Roman" w:hAnsi="Times New Roman" w:cs="Times New Roman"/>
          <w:color w:val="000000"/>
          <w:sz w:val="28"/>
          <w:szCs w:val="28"/>
          <w:shd w:val="clear" w:color="auto" w:fill="FFFFFF"/>
        </w:rPr>
        <w:t>10. Информационно-методический журнал “проДОД” №4, №6 (2024г.)</w:t>
      </w:r>
    </w:p>
    <w:p w:rsidR="00FA0841" w:rsidRPr="0005028B" w:rsidRDefault="006E4E09" w:rsidP="0005028B">
      <w:pPr>
        <w:spacing w:after="0" w:line="240" w:lineRule="auto"/>
        <w:jc w:val="both"/>
        <w:rPr>
          <w:rFonts w:ascii="Times New Roman" w:eastAsia="Times New Roman" w:hAnsi="Times New Roman" w:cs="Times New Roman"/>
          <w:color w:val="000000"/>
          <w:sz w:val="28"/>
          <w:szCs w:val="28"/>
          <w:shd w:val="clear" w:color="auto" w:fill="FFFFFF"/>
        </w:rPr>
      </w:pPr>
      <w:r w:rsidRPr="0005028B">
        <w:rPr>
          <w:rFonts w:ascii="Times New Roman" w:eastAsia="Times New Roman" w:hAnsi="Times New Roman" w:cs="Times New Roman"/>
          <w:color w:val="000000"/>
          <w:sz w:val="28"/>
          <w:szCs w:val="28"/>
          <w:shd w:val="clear" w:color="auto" w:fill="FFFFFF"/>
        </w:rPr>
        <w:t>11. Журнал “Дополнительное образование и воспитание” №8 (2005г.)</w:t>
      </w:r>
    </w:p>
    <w:p w:rsidR="00FA0841" w:rsidRPr="0005028B" w:rsidRDefault="00FA0841" w:rsidP="0005028B">
      <w:pPr>
        <w:spacing w:after="0" w:line="240" w:lineRule="auto"/>
        <w:jc w:val="both"/>
        <w:rPr>
          <w:rFonts w:ascii="Times New Roman" w:eastAsia="Times New Roman" w:hAnsi="Times New Roman" w:cs="Times New Roman"/>
          <w:color w:val="000000"/>
          <w:sz w:val="28"/>
          <w:szCs w:val="28"/>
          <w:shd w:val="clear" w:color="auto" w:fill="FFFFFF"/>
        </w:rPr>
      </w:pPr>
    </w:p>
    <w:p w:rsidR="00FA0841" w:rsidRPr="0005028B" w:rsidRDefault="006E4E09" w:rsidP="0005028B">
      <w:pPr>
        <w:spacing w:after="0" w:line="240" w:lineRule="auto"/>
        <w:jc w:val="both"/>
        <w:rPr>
          <w:rFonts w:ascii="Times New Roman" w:eastAsia="Arial" w:hAnsi="Times New Roman" w:cs="Times New Roman"/>
          <w:color w:val="000000"/>
          <w:sz w:val="28"/>
          <w:szCs w:val="28"/>
          <w:shd w:val="clear" w:color="auto" w:fill="FFFFFF"/>
        </w:rPr>
      </w:pPr>
      <w:r w:rsidRPr="0005028B">
        <w:rPr>
          <w:rFonts w:ascii="Times New Roman" w:eastAsia="Times New Roman" w:hAnsi="Times New Roman" w:cs="Times New Roman"/>
          <w:b/>
          <w:color w:val="000000"/>
          <w:sz w:val="28"/>
          <w:szCs w:val="28"/>
          <w:shd w:val="clear" w:color="auto" w:fill="FFFFFF"/>
        </w:rPr>
        <w:t>Цифровые образовательные ресурсы:</w:t>
      </w:r>
    </w:p>
    <w:p w:rsidR="00FA0841" w:rsidRPr="0005028B" w:rsidRDefault="00DE7D43" w:rsidP="0005028B">
      <w:pPr>
        <w:spacing w:after="0" w:line="240" w:lineRule="auto"/>
        <w:jc w:val="both"/>
        <w:rPr>
          <w:rFonts w:ascii="Times New Roman" w:eastAsia="Arial" w:hAnsi="Times New Roman" w:cs="Times New Roman"/>
          <w:color w:val="000000"/>
          <w:sz w:val="28"/>
          <w:szCs w:val="28"/>
          <w:shd w:val="clear" w:color="auto" w:fill="FFFFFF"/>
        </w:rPr>
      </w:pPr>
      <w:hyperlink r:id="rId10">
        <w:r w:rsidR="006E4E09" w:rsidRPr="0005028B">
          <w:rPr>
            <w:rFonts w:ascii="Times New Roman" w:eastAsia="Times New Roman" w:hAnsi="Times New Roman" w:cs="Times New Roman"/>
            <w:color w:val="0000FF"/>
            <w:sz w:val="28"/>
            <w:szCs w:val="28"/>
            <w:u w:val="single"/>
            <w:shd w:val="clear" w:color="auto" w:fill="FFFFFF"/>
          </w:rPr>
          <w:t>http://www.edu.ru</w:t>
        </w:r>
      </w:hyperlink>
    </w:p>
    <w:p w:rsidR="00FA0841" w:rsidRPr="0005028B" w:rsidRDefault="006E4E09" w:rsidP="0005028B">
      <w:pPr>
        <w:spacing w:after="0" w:line="240" w:lineRule="auto"/>
        <w:jc w:val="both"/>
        <w:rPr>
          <w:rFonts w:ascii="Times New Roman" w:eastAsia="Arial" w:hAnsi="Times New Roman" w:cs="Times New Roman"/>
          <w:color w:val="000000"/>
          <w:sz w:val="28"/>
          <w:szCs w:val="28"/>
          <w:shd w:val="clear" w:color="auto" w:fill="FFFFFF"/>
        </w:rPr>
      </w:pPr>
      <w:r w:rsidRPr="0005028B">
        <w:rPr>
          <w:rFonts w:ascii="Times New Roman" w:eastAsia="Times New Roman" w:hAnsi="Times New Roman" w:cs="Times New Roman"/>
          <w:color w:val="000000"/>
          <w:sz w:val="28"/>
          <w:szCs w:val="28"/>
          <w:shd w:val="clear" w:color="auto" w:fill="FFFFFF"/>
        </w:rPr>
        <w:t>«Российское образование» федеральный портал. Каталог образовательных Интернет-ресурсов. Учебно-методическая библиотека. Нормативные документы и стандарты. Интернет-порталы: содержание и технологии.</w:t>
      </w:r>
    </w:p>
    <w:p w:rsidR="00FA0841" w:rsidRPr="0005028B" w:rsidRDefault="00DE7D43" w:rsidP="0005028B">
      <w:pPr>
        <w:spacing w:after="0" w:line="240" w:lineRule="auto"/>
        <w:jc w:val="both"/>
        <w:rPr>
          <w:rFonts w:ascii="Times New Roman" w:eastAsia="Calibri" w:hAnsi="Times New Roman" w:cs="Times New Roman"/>
          <w:sz w:val="28"/>
          <w:szCs w:val="28"/>
          <w:shd w:val="clear" w:color="auto" w:fill="FFFFFF"/>
        </w:rPr>
      </w:pPr>
      <w:hyperlink r:id="rId11">
        <w:r w:rsidR="006E4E09" w:rsidRPr="0005028B">
          <w:rPr>
            <w:rFonts w:ascii="Times New Roman" w:eastAsia="Times New Roman" w:hAnsi="Times New Roman" w:cs="Times New Roman"/>
            <w:color w:val="0000FF"/>
            <w:sz w:val="28"/>
            <w:szCs w:val="28"/>
            <w:u w:val="single"/>
            <w:shd w:val="clear" w:color="auto" w:fill="FFFFFF"/>
          </w:rPr>
          <w:t>http://www.school.edu.ru</w:t>
        </w:r>
      </w:hyperlink>
    </w:p>
    <w:p w:rsidR="00FA0841" w:rsidRPr="0005028B" w:rsidRDefault="00DE7D43" w:rsidP="0005028B">
      <w:pPr>
        <w:spacing w:after="0" w:line="240" w:lineRule="auto"/>
        <w:jc w:val="both"/>
        <w:rPr>
          <w:rFonts w:ascii="Times New Roman" w:eastAsia="Arial" w:hAnsi="Times New Roman" w:cs="Times New Roman"/>
          <w:color w:val="000000"/>
          <w:sz w:val="28"/>
          <w:szCs w:val="28"/>
          <w:shd w:val="clear" w:color="auto" w:fill="FFFFFF"/>
        </w:rPr>
      </w:pPr>
      <w:hyperlink r:id="rId12">
        <w:r w:rsidR="006E4E09" w:rsidRPr="0005028B">
          <w:rPr>
            <w:rFonts w:ascii="Times New Roman" w:eastAsia="Times New Roman" w:hAnsi="Times New Roman" w:cs="Times New Roman"/>
            <w:color w:val="000000"/>
            <w:sz w:val="28"/>
            <w:szCs w:val="28"/>
            <w:u w:val="single"/>
            <w:shd w:val="clear" w:color="auto" w:fill="FFFFFF"/>
          </w:rPr>
          <w:t>http://www.dreamenglish.com/family</w:t>
        </w:r>
      </w:hyperlink>
    </w:p>
    <w:p w:rsidR="00FA0841" w:rsidRPr="0005028B" w:rsidRDefault="00FA0841" w:rsidP="0005028B">
      <w:pPr>
        <w:spacing w:after="0" w:line="240" w:lineRule="auto"/>
        <w:jc w:val="both"/>
        <w:rPr>
          <w:rFonts w:ascii="Times New Roman" w:eastAsia="Times New Roman" w:hAnsi="Times New Roman" w:cs="Times New Roman"/>
          <w:sz w:val="28"/>
          <w:szCs w:val="28"/>
        </w:rPr>
      </w:pPr>
    </w:p>
    <w:p w:rsidR="00FA0841" w:rsidRPr="0005028B" w:rsidRDefault="00FA0841" w:rsidP="0005028B">
      <w:pPr>
        <w:spacing w:after="0" w:line="240" w:lineRule="auto"/>
        <w:jc w:val="both"/>
        <w:rPr>
          <w:rFonts w:ascii="Times New Roman" w:eastAsia="Times New Roman" w:hAnsi="Times New Roman" w:cs="Times New Roman"/>
          <w:sz w:val="28"/>
          <w:szCs w:val="28"/>
        </w:rPr>
      </w:pPr>
    </w:p>
    <w:p w:rsidR="00FA0841" w:rsidRPr="0005028B" w:rsidRDefault="006E4E09" w:rsidP="00D20C16">
      <w:pPr>
        <w:spacing w:after="0" w:line="240" w:lineRule="auto"/>
        <w:jc w:val="right"/>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Приложение 1 </w:t>
      </w:r>
    </w:p>
    <w:p w:rsidR="00FA0841" w:rsidRPr="0005028B" w:rsidRDefault="00FA0841" w:rsidP="0005028B">
      <w:pPr>
        <w:spacing w:after="0" w:line="240" w:lineRule="auto"/>
        <w:jc w:val="both"/>
        <w:rPr>
          <w:rFonts w:ascii="Times New Roman" w:eastAsia="Times New Roman" w:hAnsi="Times New Roman" w:cs="Times New Roman"/>
          <w:sz w:val="28"/>
          <w:szCs w:val="28"/>
        </w:rPr>
      </w:pPr>
    </w:p>
    <w:p w:rsidR="00FA0841" w:rsidRPr="0005028B" w:rsidRDefault="006E4E09" w:rsidP="00D20C16">
      <w:pPr>
        <w:spacing w:after="0" w:line="240" w:lineRule="auto"/>
        <w:jc w:val="center"/>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Календарный учебный график</w:t>
      </w:r>
    </w:p>
    <w:p w:rsidR="00FA0841" w:rsidRPr="0005028B" w:rsidRDefault="00FA0841" w:rsidP="0005028B">
      <w:pPr>
        <w:spacing w:after="0" w:line="240" w:lineRule="auto"/>
        <w:jc w:val="both"/>
        <w:rPr>
          <w:rFonts w:ascii="Times New Roman" w:eastAsia="Times New Roman" w:hAnsi="Times New Roman" w:cs="Times New Roman"/>
          <w:b/>
          <w:sz w:val="28"/>
          <w:szCs w:val="28"/>
        </w:rPr>
      </w:pPr>
    </w:p>
    <w:p w:rsidR="00FA0841" w:rsidRDefault="006E4E09" w:rsidP="00D20C16">
      <w:pPr>
        <w:spacing w:after="0" w:line="240" w:lineRule="auto"/>
        <w:jc w:val="center"/>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1 год обучения</w:t>
      </w:r>
    </w:p>
    <w:tbl>
      <w:tblPr>
        <w:tblW w:w="0" w:type="auto"/>
        <w:tblInd w:w="-176" w:type="dxa"/>
        <w:tblCellMar>
          <w:left w:w="10" w:type="dxa"/>
          <w:right w:w="10" w:type="dxa"/>
        </w:tblCellMar>
        <w:tblLook w:val="0000" w:firstRow="0" w:lastRow="0" w:firstColumn="0" w:lastColumn="0" w:noHBand="0" w:noVBand="0"/>
      </w:tblPr>
      <w:tblGrid>
        <w:gridCol w:w="744"/>
        <w:gridCol w:w="1577"/>
        <w:gridCol w:w="2803"/>
        <w:gridCol w:w="930"/>
        <w:gridCol w:w="761"/>
        <w:gridCol w:w="985"/>
        <w:gridCol w:w="1947"/>
      </w:tblGrid>
      <w:tr w:rsidR="0005028B" w:rsidRPr="00D20C16" w:rsidTr="00D20C16">
        <w:trPr>
          <w:trHeight w:val="1"/>
        </w:trPr>
        <w:tc>
          <w:tcPr>
            <w:tcW w:w="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D20C16" w:rsidRDefault="0005028B" w:rsidP="006C4EA9">
            <w:pPr>
              <w:tabs>
                <w:tab w:val="left" w:pos="709"/>
              </w:tabs>
              <w:spacing w:after="0" w:line="240" w:lineRule="auto"/>
              <w:jc w:val="both"/>
              <w:rPr>
                <w:rFonts w:ascii="Times New Roman" w:eastAsia="Times New Roman" w:hAnsi="Times New Roman" w:cs="Times New Roman"/>
                <w:b/>
                <w:sz w:val="28"/>
                <w:szCs w:val="28"/>
              </w:rPr>
            </w:pPr>
            <w:r w:rsidRPr="00D20C16">
              <w:rPr>
                <w:rFonts w:ascii="Times New Roman" w:eastAsia="Times New Roman" w:hAnsi="Times New Roman" w:cs="Times New Roman"/>
                <w:b/>
                <w:sz w:val="28"/>
                <w:szCs w:val="28"/>
              </w:rPr>
              <w:t xml:space="preserve">№ </w:t>
            </w:r>
          </w:p>
          <w:p w:rsidR="0005028B" w:rsidRPr="00D20C16" w:rsidRDefault="00D20C16" w:rsidP="006C4EA9">
            <w:pPr>
              <w:tabs>
                <w:tab w:val="left" w:pos="709"/>
              </w:tabs>
              <w:spacing w:after="0" w:line="240" w:lineRule="auto"/>
              <w:jc w:val="both"/>
              <w:rPr>
                <w:rFonts w:ascii="Times New Roman" w:hAnsi="Times New Roman" w:cs="Times New Roman"/>
                <w:b/>
                <w:sz w:val="28"/>
                <w:szCs w:val="28"/>
              </w:rPr>
            </w:pPr>
            <w:r w:rsidRPr="00D20C16">
              <w:rPr>
                <w:rFonts w:ascii="Times New Roman" w:eastAsia="Times New Roman" w:hAnsi="Times New Roman" w:cs="Times New Roman"/>
                <w:b/>
                <w:sz w:val="28"/>
                <w:szCs w:val="28"/>
              </w:rPr>
              <w:t>п/</w:t>
            </w:r>
            <w:r w:rsidR="0005028B" w:rsidRPr="00D20C16">
              <w:rPr>
                <w:rFonts w:ascii="Times New Roman" w:eastAsia="Times New Roman" w:hAnsi="Times New Roman" w:cs="Times New Roman"/>
                <w:b/>
                <w:sz w:val="28"/>
                <w:szCs w:val="28"/>
              </w:rPr>
              <w:t>п</w:t>
            </w:r>
          </w:p>
        </w:tc>
        <w:tc>
          <w:tcPr>
            <w:tcW w:w="1590" w:type="dxa"/>
            <w:tcBorders>
              <w:top w:val="single" w:sz="4" w:space="0" w:color="000000"/>
              <w:left w:val="single" w:sz="4" w:space="0" w:color="000000"/>
              <w:bottom w:val="single" w:sz="4" w:space="0" w:color="000000"/>
              <w:right w:val="single" w:sz="4" w:space="0" w:color="000000"/>
            </w:tcBorders>
            <w:shd w:val="clear" w:color="000000" w:fill="FFFFFF"/>
          </w:tcPr>
          <w:p w:rsidR="0005028B" w:rsidRPr="00D20C16" w:rsidRDefault="0005028B" w:rsidP="006C4EA9">
            <w:pPr>
              <w:tabs>
                <w:tab w:val="left" w:pos="709"/>
              </w:tabs>
              <w:spacing w:after="0" w:line="240" w:lineRule="auto"/>
              <w:jc w:val="both"/>
              <w:rPr>
                <w:rFonts w:ascii="Times New Roman" w:eastAsia="Times New Roman" w:hAnsi="Times New Roman" w:cs="Times New Roman"/>
                <w:b/>
                <w:sz w:val="28"/>
                <w:szCs w:val="28"/>
              </w:rPr>
            </w:pPr>
            <w:r w:rsidRPr="00D20C16">
              <w:rPr>
                <w:rFonts w:ascii="Times New Roman" w:eastAsia="Times New Roman" w:hAnsi="Times New Roman" w:cs="Times New Roman"/>
                <w:b/>
                <w:sz w:val="28"/>
                <w:szCs w:val="28"/>
              </w:rPr>
              <w:t>Дата проведения</w:t>
            </w:r>
          </w:p>
        </w:tc>
        <w:tc>
          <w:tcPr>
            <w:tcW w:w="2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D20C16" w:rsidRDefault="0005028B" w:rsidP="006C4EA9">
            <w:pPr>
              <w:tabs>
                <w:tab w:val="left" w:pos="709"/>
              </w:tabs>
              <w:spacing w:after="0" w:line="240" w:lineRule="auto"/>
              <w:jc w:val="both"/>
              <w:rPr>
                <w:rFonts w:ascii="Times New Roman" w:hAnsi="Times New Roman" w:cs="Times New Roman"/>
                <w:b/>
                <w:sz w:val="28"/>
                <w:szCs w:val="28"/>
              </w:rPr>
            </w:pPr>
            <w:r w:rsidRPr="00D20C16">
              <w:rPr>
                <w:rFonts w:ascii="Times New Roman" w:eastAsia="Times New Roman" w:hAnsi="Times New Roman" w:cs="Times New Roman"/>
                <w:b/>
                <w:sz w:val="28"/>
                <w:szCs w:val="28"/>
              </w:rPr>
              <w:t>Тема</w:t>
            </w:r>
          </w:p>
        </w:tc>
        <w:tc>
          <w:tcPr>
            <w:tcW w:w="8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D20C16" w:rsidRDefault="0005028B" w:rsidP="006C4EA9">
            <w:pPr>
              <w:tabs>
                <w:tab w:val="left" w:pos="709"/>
              </w:tabs>
              <w:spacing w:after="0" w:line="240" w:lineRule="auto"/>
              <w:jc w:val="both"/>
              <w:rPr>
                <w:rFonts w:ascii="Times New Roman" w:eastAsia="Times New Roman" w:hAnsi="Times New Roman" w:cs="Times New Roman"/>
                <w:b/>
                <w:sz w:val="28"/>
                <w:szCs w:val="28"/>
              </w:rPr>
            </w:pPr>
            <w:r w:rsidRPr="00D20C16">
              <w:rPr>
                <w:rFonts w:ascii="Times New Roman" w:eastAsia="Times New Roman" w:hAnsi="Times New Roman" w:cs="Times New Roman"/>
                <w:b/>
                <w:sz w:val="28"/>
                <w:szCs w:val="28"/>
              </w:rPr>
              <w:t>Общ.</w:t>
            </w:r>
          </w:p>
          <w:p w:rsidR="0005028B" w:rsidRPr="00D20C16" w:rsidRDefault="0005028B" w:rsidP="006C4EA9">
            <w:pPr>
              <w:tabs>
                <w:tab w:val="left" w:pos="709"/>
              </w:tabs>
              <w:spacing w:after="0" w:line="240" w:lineRule="auto"/>
              <w:jc w:val="both"/>
              <w:rPr>
                <w:rFonts w:ascii="Times New Roman" w:eastAsia="Times New Roman" w:hAnsi="Times New Roman" w:cs="Times New Roman"/>
                <w:b/>
                <w:sz w:val="28"/>
                <w:szCs w:val="28"/>
              </w:rPr>
            </w:pPr>
            <w:r w:rsidRPr="00D20C16">
              <w:rPr>
                <w:rFonts w:ascii="Times New Roman" w:eastAsia="Times New Roman" w:hAnsi="Times New Roman" w:cs="Times New Roman"/>
                <w:b/>
                <w:sz w:val="28"/>
                <w:szCs w:val="28"/>
              </w:rPr>
              <w:t>Кол-во</w:t>
            </w:r>
          </w:p>
          <w:p w:rsidR="0005028B" w:rsidRPr="00D20C16" w:rsidRDefault="0005028B" w:rsidP="006C4EA9">
            <w:pPr>
              <w:tabs>
                <w:tab w:val="left" w:pos="709"/>
              </w:tabs>
              <w:spacing w:after="0" w:line="240" w:lineRule="auto"/>
              <w:jc w:val="both"/>
              <w:rPr>
                <w:rFonts w:ascii="Times New Roman" w:hAnsi="Times New Roman" w:cs="Times New Roman"/>
                <w:b/>
                <w:sz w:val="28"/>
                <w:szCs w:val="28"/>
              </w:rPr>
            </w:pPr>
            <w:r w:rsidRPr="00D20C16">
              <w:rPr>
                <w:rFonts w:ascii="Times New Roman" w:eastAsia="Times New Roman" w:hAnsi="Times New Roman" w:cs="Times New Roman"/>
                <w:b/>
                <w:sz w:val="28"/>
                <w:szCs w:val="28"/>
              </w:rPr>
              <w:t>часов</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D20C16" w:rsidRDefault="0005028B" w:rsidP="006C4EA9">
            <w:pPr>
              <w:tabs>
                <w:tab w:val="left" w:pos="709"/>
              </w:tabs>
              <w:spacing w:after="0" w:line="240" w:lineRule="auto"/>
              <w:jc w:val="both"/>
              <w:rPr>
                <w:rFonts w:ascii="Times New Roman" w:eastAsia="Times New Roman" w:hAnsi="Times New Roman" w:cs="Times New Roman"/>
                <w:b/>
                <w:sz w:val="28"/>
                <w:szCs w:val="28"/>
              </w:rPr>
            </w:pPr>
            <w:r w:rsidRPr="00D20C16">
              <w:rPr>
                <w:rFonts w:ascii="Times New Roman" w:eastAsia="Times New Roman" w:hAnsi="Times New Roman" w:cs="Times New Roman"/>
                <w:b/>
                <w:sz w:val="28"/>
                <w:szCs w:val="28"/>
              </w:rPr>
              <w:t>Тео-</w:t>
            </w:r>
          </w:p>
          <w:p w:rsidR="0005028B" w:rsidRPr="00D20C16" w:rsidRDefault="0005028B" w:rsidP="006C4EA9">
            <w:pPr>
              <w:tabs>
                <w:tab w:val="left" w:pos="709"/>
              </w:tabs>
              <w:spacing w:after="0" w:line="240" w:lineRule="auto"/>
              <w:jc w:val="both"/>
              <w:rPr>
                <w:rFonts w:ascii="Times New Roman" w:eastAsia="Times New Roman" w:hAnsi="Times New Roman" w:cs="Times New Roman"/>
                <w:b/>
                <w:sz w:val="28"/>
                <w:szCs w:val="28"/>
              </w:rPr>
            </w:pPr>
            <w:r w:rsidRPr="00D20C16">
              <w:rPr>
                <w:rFonts w:ascii="Times New Roman" w:eastAsia="Times New Roman" w:hAnsi="Times New Roman" w:cs="Times New Roman"/>
                <w:b/>
                <w:sz w:val="28"/>
                <w:szCs w:val="28"/>
              </w:rPr>
              <w:t>рия</w:t>
            </w:r>
          </w:p>
          <w:p w:rsidR="0005028B" w:rsidRPr="00D20C16" w:rsidRDefault="0005028B" w:rsidP="006C4EA9">
            <w:pPr>
              <w:tabs>
                <w:tab w:val="left" w:pos="709"/>
              </w:tabs>
              <w:spacing w:after="0" w:line="240" w:lineRule="auto"/>
              <w:jc w:val="both"/>
              <w:rPr>
                <w:rFonts w:ascii="Times New Roman" w:eastAsia="Times New Roman" w:hAnsi="Times New Roman" w:cs="Times New Roman"/>
                <w:b/>
                <w:sz w:val="28"/>
                <w:szCs w:val="28"/>
              </w:rPr>
            </w:pPr>
          </w:p>
          <w:p w:rsidR="0005028B" w:rsidRPr="00D20C16" w:rsidRDefault="0005028B" w:rsidP="006C4EA9">
            <w:pPr>
              <w:tabs>
                <w:tab w:val="left" w:pos="709"/>
              </w:tabs>
              <w:spacing w:after="0" w:line="240" w:lineRule="auto"/>
              <w:jc w:val="both"/>
              <w:rPr>
                <w:rFonts w:ascii="Times New Roman" w:hAnsi="Times New Roman" w:cs="Times New Roman"/>
                <w:b/>
                <w:sz w:val="28"/>
                <w:szCs w:val="28"/>
              </w:rPr>
            </w:pPr>
            <w:r w:rsidRPr="00D20C16">
              <w:rPr>
                <w:rFonts w:ascii="Times New Roman" w:eastAsia="Times New Roman" w:hAnsi="Times New Roman" w:cs="Times New Roman"/>
                <w:b/>
                <w:sz w:val="28"/>
                <w:szCs w:val="28"/>
              </w:rPr>
              <w:t>час.</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D20C16" w:rsidRDefault="0005028B" w:rsidP="006C4EA9">
            <w:pPr>
              <w:tabs>
                <w:tab w:val="left" w:pos="709"/>
              </w:tabs>
              <w:spacing w:after="0" w:line="240" w:lineRule="auto"/>
              <w:jc w:val="both"/>
              <w:rPr>
                <w:rFonts w:ascii="Times New Roman" w:eastAsia="Times New Roman" w:hAnsi="Times New Roman" w:cs="Times New Roman"/>
                <w:b/>
                <w:sz w:val="28"/>
                <w:szCs w:val="28"/>
              </w:rPr>
            </w:pPr>
            <w:r w:rsidRPr="00D20C16">
              <w:rPr>
                <w:rFonts w:ascii="Times New Roman" w:eastAsia="Times New Roman" w:hAnsi="Times New Roman" w:cs="Times New Roman"/>
                <w:b/>
                <w:sz w:val="28"/>
                <w:szCs w:val="28"/>
              </w:rPr>
              <w:t>Прак-</w:t>
            </w:r>
          </w:p>
          <w:p w:rsidR="0005028B" w:rsidRPr="00D20C16" w:rsidRDefault="0005028B" w:rsidP="006C4EA9">
            <w:pPr>
              <w:tabs>
                <w:tab w:val="left" w:pos="709"/>
              </w:tabs>
              <w:spacing w:after="0" w:line="240" w:lineRule="auto"/>
              <w:jc w:val="both"/>
              <w:rPr>
                <w:rFonts w:ascii="Times New Roman" w:eastAsia="Times New Roman" w:hAnsi="Times New Roman" w:cs="Times New Roman"/>
                <w:b/>
                <w:sz w:val="28"/>
                <w:szCs w:val="28"/>
              </w:rPr>
            </w:pPr>
            <w:r w:rsidRPr="00D20C16">
              <w:rPr>
                <w:rFonts w:ascii="Times New Roman" w:eastAsia="Times New Roman" w:hAnsi="Times New Roman" w:cs="Times New Roman"/>
                <w:b/>
                <w:sz w:val="28"/>
                <w:szCs w:val="28"/>
              </w:rPr>
              <w:t>тика</w:t>
            </w:r>
          </w:p>
          <w:p w:rsidR="0005028B" w:rsidRPr="00D20C16" w:rsidRDefault="0005028B" w:rsidP="006C4EA9">
            <w:pPr>
              <w:tabs>
                <w:tab w:val="left" w:pos="709"/>
              </w:tabs>
              <w:spacing w:after="0" w:line="240" w:lineRule="auto"/>
              <w:jc w:val="both"/>
              <w:rPr>
                <w:rFonts w:ascii="Times New Roman" w:eastAsia="Times New Roman" w:hAnsi="Times New Roman" w:cs="Times New Roman"/>
                <w:b/>
                <w:sz w:val="28"/>
                <w:szCs w:val="28"/>
              </w:rPr>
            </w:pPr>
          </w:p>
          <w:p w:rsidR="0005028B" w:rsidRPr="00D20C16" w:rsidRDefault="0005028B" w:rsidP="006C4EA9">
            <w:pPr>
              <w:tabs>
                <w:tab w:val="left" w:pos="709"/>
              </w:tabs>
              <w:spacing w:after="0" w:line="240" w:lineRule="auto"/>
              <w:jc w:val="both"/>
              <w:rPr>
                <w:rFonts w:ascii="Times New Roman" w:hAnsi="Times New Roman" w:cs="Times New Roman"/>
                <w:b/>
                <w:sz w:val="28"/>
                <w:szCs w:val="28"/>
              </w:rPr>
            </w:pPr>
            <w:r w:rsidRPr="00D20C16">
              <w:rPr>
                <w:rFonts w:ascii="Times New Roman" w:eastAsia="Times New Roman" w:hAnsi="Times New Roman" w:cs="Times New Roman"/>
                <w:b/>
                <w:sz w:val="28"/>
                <w:szCs w:val="28"/>
              </w:rPr>
              <w:t>час.</w:t>
            </w:r>
          </w:p>
        </w:tc>
        <w:tc>
          <w:tcPr>
            <w:tcW w:w="1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D20C16" w:rsidRDefault="0005028B" w:rsidP="006C4EA9">
            <w:pPr>
              <w:tabs>
                <w:tab w:val="left" w:pos="709"/>
              </w:tabs>
              <w:spacing w:after="0" w:line="240" w:lineRule="auto"/>
              <w:jc w:val="both"/>
              <w:rPr>
                <w:rFonts w:ascii="Times New Roman" w:eastAsia="Times New Roman" w:hAnsi="Times New Roman" w:cs="Times New Roman"/>
                <w:b/>
                <w:sz w:val="28"/>
                <w:szCs w:val="28"/>
              </w:rPr>
            </w:pPr>
            <w:r w:rsidRPr="00D20C16">
              <w:rPr>
                <w:rFonts w:ascii="Times New Roman" w:eastAsia="Times New Roman" w:hAnsi="Times New Roman" w:cs="Times New Roman"/>
                <w:b/>
                <w:sz w:val="28"/>
                <w:szCs w:val="28"/>
              </w:rPr>
              <w:t xml:space="preserve">Форма аттестации </w:t>
            </w:r>
          </w:p>
          <w:p w:rsidR="0005028B" w:rsidRPr="00D20C16" w:rsidRDefault="0005028B" w:rsidP="006C4EA9">
            <w:pPr>
              <w:tabs>
                <w:tab w:val="left" w:pos="709"/>
              </w:tabs>
              <w:spacing w:after="0" w:line="240" w:lineRule="auto"/>
              <w:jc w:val="both"/>
              <w:rPr>
                <w:rFonts w:ascii="Times New Roman" w:hAnsi="Times New Roman" w:cs="Times New Roman"/>
                <w:b/>
                <w:sz w:val="28"/>
                <w:szCs w:val="28"/>
              </w:rPr>
            </w:pPr>
            <w:r w:rsidRPr="00D20C16">
              <w:rPr>
                <w:rFonts w:ascii="Times New Roman" w:eastAsia="Times New Roman" w:hAnsi="Times New Roman" w:cs="Times New Roman"/>
                <w:b/>
                <w:sz w:val="28"/>
                <w:szCs w:val="28"/>
              </w:rPr>
              <w:t>(контроля)</w:t>
            </w:r>
          </w:p>
        </w:tc>
      </w:tr>
      <w:tr w:rsidR="0005028B" w:rsidRPr="0005028B" w:rsidTr="00D20C16">
        <w:trPr>
          <w:trHeight w:val="1"/>
        </w:trPr>
        <w:tc>
          <w:tcPr>
            <w:tcW w:w="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1</w:t>
            </w:r>
          </w:p>
        </w:tc>
        <w:tc>
          <w:tcPr>
            <w:tcW w:w="1590" w:type="dxa"/>
            <w:tcBorders>
              <w:top w:val="single" w:sz="4" w:space="0" w:color="000000"/>
              <w:left w:val="single" w:sz="4" w:space="0" w:color="000000"/>
              <w:bottom w:val="single" w:sz="4" w:space="0" w:color="000000"/>
              <w:right w:val="single" w:sz="4" w:space="0" w:color="000000"/>
            </w:tcBorders>
            <w:shd w:val="clear" w:color="000000" w:fill="FFFFFF"/>
          </w:tcPr>
          <w:p w:rsidR="0005028B" w:rsidRPr="0005028B" w:rsidRDefault="0005028B" w:rsidP="006C4EA9">
            <w:pPr>
              <w:tabs>
                <w:tab w:val="left" w:pos="709"/>
              </w:tabs>
              <w:spacing w:after="0" w:line="240" w:lineRule="auto"/>
              <w:jc w:val="both"/>
              <w:rPr>
                <w:rFonts w:ascii="Times New Roman" w:eastAsia="Times New Roman" w:hAnsi="Times New Roman" w:cs="Times New Roman"/>
                <w:sz w:val="28"/>
                <w:szCs w:val="28"/>
              </w:rPr>
            </w:pPr>
          </w:p>
        </w:tc>
        <w:tc>
          <w:tcPr>
            <w:tcW w:w="2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Вводное занятие</w:t>
            </w:r>
          </w:p>
        </w:tc>
        <w:tc>
          <w:tcPr>
            <w:tcW w:w="8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2</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1,5</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0,5</w:t>
            </w:r>
          </w:p>
        </w:tc>
        <w:tc>
          <w:tcPr>
            <w:tcW w:w="1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Беседа. Проверка знаний по ТБ</w:t>
            </w:r>
          </w:p>
        </w:tc>
      </w:tr>
      <w:tr w:rsidR="0005028B" w:rsidRPr="0005028B" w:rsidTr="00D20C16">
        <w:trPr>
          <w:trHeight w:val="1"/>
        </w:trPr>
        <w:tc>
          <w:tcPr>
            <w:tcW w:w="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2</w:t>
            </w:r>
          </w:p>
        </w:tc>
        <w:tc>
          <w:tcPr>
            <w:tcW w:w="1590" w:type="dxa"/>
            <w:tcBorders>
              <w:top w:val="single" w:sz="4" w:space="0" w:color="000000"/>
              <w:left w:val="single" w:sz="4" w:space="0" w:color="000000"/>
              <w:bottom w:val="single" w:sz="4" w:space="0" w:color="000000"/>
              <w:right w:val="single" w:sz="4" w:space="0" w:color="000000"/>
            </w:tcBorders>
            <w:shd w:val="clear" w:color="000000" w:fill="FFFFFF"/>
          </w:tcPr>
          <w:p w:rsidR="0005028B" w:rsidRPr="0005028B" w:rsidRDefault="0005028B" w:rsidP="006C4EA9">
            <w:pPr>
              <w:tabs>
                <w:tab w:val="left" w:pos="709"/>
              </w:tabs>
              <w:spacing w:after="0" w:line="240" w:lineRule="auto"/>
              <w:jc w:val="both"/>
              <w:rPr>
                <w:rFonts w:ascii="Times New Roman" w:eastAsia="Times New Roman" w:hAnsi="Times New Roman" w:cs="Times New Roman"/>
                <w:sz w:val="28"/>
                <w:szCs w:val="28"/>
              </w:rPr>
            </w:pPr>
          </w:p>
        </w:tc>
        <w:tc>
          <w:tcPr>
            <w:tcW w:w="2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Основные приёмы вязания крючком</w:t>
            </w:r>
          </w:p>
        </w:tc>
        <w:tc>
          <w:tcPr>
            <w:tcW w:w="8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13</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1</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12</w:t>
            </w:r>
          </w:p>
        </w:tc>
        <w:tc>
          <w:tcPr>
            <w:tcW w:w="1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Наблюдение</w:t>
            </w:r>
          </w:p>
        </w:tc>
      </w:tr>
      <w:tr w:rsidR="0005028B" w:rsidRPr="0005028B" w:rsidTr="00D20C16">
        <w:trPr>
          <w:trHeight w:val="1"/>
        </w:trPr>
        <w:tc>
          <w:tcPr>
            <w:tcW w:w="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3</w:t>
            </w:r>
          </w:p>
        </w:tc>
        <w:tc>
          <w:tcPr>
            <w:tcW w:w="1590" w:type="dxa"/>
            <w:tcBorders>
              <w:top w:val="single" w:sz="4" w:space="0" w:color="000000"/>
              <w:left w:val="single" w:sz="4" w:space="0" w:color="000000"/>
              <w:bottom w:val="single" w:sz="4" w:space="0" w:color="000000"/>
              <w:right w:val="single" w:sz="4" w:space="0" w:color="000000"/>
            </w:tcBorders>
            <w:shd w:val="clear" w:color="000000" w:fill="FFFFFF"/>
          </w:tcPr>
          <w:p w:rsidR="0005028B" w:rsidRPr="0005028B" w:rsidRDefault="0005028B" w:rsidP="006C4EA9">
            <w:pPr>
              <w:tabs>
                <w:tab w:val="left" w:pos="709"/>
              </w:tabs>
              <w:spacing w:after="0" w:line="240" w:lineRule="auto"/>
              <w:jc w:val="both"/>
              <w:rPr>
                <w:rFonts w:ascii="Times New Roman" w:eastAsia="Times New Roman" w:hAnsi="Times New Roman" w:cs="Times New Roman"/>
                <w:sz w:val="28"/>
                <w:szCs w:val="28"/>
              </w:rPr>
            </w:pPr>
          </w:p>
        </w:tc>
        <w:tc>
          <w:tcPr>
            <w:tcW w:w="2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Творческий проект. </w:t>
            </w:r>
          </w:p>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“Герои сказок и мультфильмов”</w:t>
            </w:r>
          </w:p>
        </w:tc>
        <w:tc>
          <w:tcPr>
            <w:tcW w:w="8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24</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1</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23</w:t>
            </w:r>
          </w:p>
        </w:tc>
        <w:tc>
          <w:tcPr>
            <w:tcW w:w="1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Защита проекта. Участие в конкурсе</w:t>
            </w:r>
          </w:p>
        </w:tc>
      </w:tr>
      <w:tr w:rsidR="0005028B" w:rsidRPr="0005028B" w:rsidTr="00D20C16">
        <w:trPr>
          <w:trHeight w:val="1"/>
        </w:trPr>
        <w:tc>
          <w:tcPr>
            <w:tcW w:w="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4</w:t>
            </w:r>
          </w:p>
        </w:tc>
        <w:tc>
          <w:tcPr>
            <w:tcW w:w="1590" w:type="dxa"/>
            <w:tcBorders>
              <w:top w:val="single" w:sz="4" w:space="0" w:color="000000"/>
              <w:left w:val="single" w:sz="4" w:space="0" w:color="000000"/>
              <w:bottom w:val="single" w:sz="4" w:space="0" w:color="000000"/>
              <w:right w:val="single" w:sz="4" w:space="0" w:color="000000"/>
            </w:tcBorders>
            <w:shd w:val="clear" w:color="000000" w:fill="FFFFFF"/>
          </w:tcPr>
          <w:p w:rsidR="0005028B" w:rsidRPr="0005028B" w:rsidRDefault="0005028B" w:rsidP="006C4EA9">
            <w:pPr>
              <w:tabs>
                <w:tab w:val="left" w:pos="709"/>
              </w:tabs>
              <w:spacing w:after="0" w:line="240" w:lineRule="auto"/>
              <w:jc w:val="both"/>
              <w:rPr>
                <w:rFonts w:ascii="Times New Roman" w:eastAsia="Times New Roman" w:hAnsi="Times New Roman" w:cs="Times New Roman"/>
                <w:sz w:val="28"/>
                <w:szCs w:val="28"/>
              </w:rPr>
            </w:pPr>
          </w:p>
        </w:tc>
        <w:tc>
          <w:tcPr>
            <w:tcW w:w="2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Творческий проект. </w:t>
            </w:r>
          </w:p>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 xml:space="preserve">“Здравствуй, Новый год!” </w:t>
            </w:r>
          </w:p>
        </w:tc>
        <w:tc>
          <w:tcPr>
            <w:tcW w:w="8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22</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1</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21</w:t>
            </w:r>
          </w:p>
        </w:tc>
        <w:tc>
          <w:tcPr>
            <w:tcW w:w="1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Участие в конкурсе, Выставка</w:t>
            </w:r>
          </w:p>
        </w:tc>
      </w:tr>
      <w:tr w:rsidR="0005028B" w:rsidRPr="0005028B" w:rsidTr="00D20C16">
        <w:trPr>
          <w:trHeight w:val="1"/>
        </w:trPr>
        <w:tc>
          <w:tcPr>
            <w:tcW w:w="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5</w:t>
            </w:r>
          </w:p>
        </w:tc>
        <w:tc>
          <w:tcPr>
            <w:tcW w:w="1590" w:type="dxa"/>
            <w:tcBorders>
              <w:top w:val="single" w:sz="4" w:space="0" w:color="000000"/>
              <w:left w:val="single" w:sz="4" w:space="0" w:color="000000"/>
              <w:bottom w:val="single" w:sz="4" w:space="0" w:color="000000"/>
              <w:right w:val="single" w:sz="4" w:space="0" w:color="000000"/>
            </w:tcBorders>
            <w:shd w:val="clear" w:color="000000" w:fill="FFFFFF"/>
          </w:tcPr>
          <w:p w:rsidR="0005028B" w:rsidRPr="0005028B" w:rsidRDefault="0005028B" w:rsidP="006C4EA9">
            <w:pPr>
              <w:tabs>
                <w:tab w:val="left" w:pos="709"/>
              </w:tabs>
              <w:spacing w:after="0" w:line="240" w:lineRule="auto"/>
              <w:jc w:val="both"/>
              <w:rPr>
                <w:rFonts w:ascii="Times New Roman" w:eastAsia="Times New Roman" w:hAnsi="Times New Roman" w:cs="Times New Roman"/>
                <w:sz w:val="28"/>
                <w:szCs w:val="28"/>
              </w:rPr>
            </w:pPr>
          </w:p>
        </w:tc>
        <w:tc>
          <w:tcPr>
            <w:tcW w:w="2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Творческий проект. </w:t>
            </w:r>
          </w:p>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“Подарок любимой маме”</w:t>
            </w:r>
          </w:p>
        </w:tc>
        <w:tc>
          <w:tcPr>
            <w:tcW w:w="8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29</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1</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28</w:t>
            </w:r>
          </w:p>
        </w:tc>
        <w:tc>
          <w:tcPr>
            <w:tcW w:w="1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Участие в конкурсе. Выставка</w:t>
            </w:r>
          </w:p>
        </w:tc>
      </w:tr>
      <w:tr w:rsidR="0005028B" w:rsidRPr="0005028B" w:rsidTr="00D20C16">
        <w:trPr>
          <w:trHeight w:val="1"/>
        </w:trPr>
        <w:tc>
          <w:tcPr>
            <w:tcW w:w="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6</w:t>
            </w:r>
          </w:p>
        </w:tc>
        <w:tc>
          <w:tcPr>
            <w:tcW w:w="1590" w:type="dxa"/>
            <w:tcBorders>
              <w:top w:val="single" w:sz="4" w:space="0" w:color="000000"/>
              <w:left w:val="single" w:sz="4" w:space="0" w:color="000000"/>
              <w:bottom w:val="single" w:sz="4" w:space="0" w:color="000000"/>
              <w:right w:val="single" w:sz="4" w:space="0" w:color="000000"/>
            </w:tcBorders>
            <w:shd w:val="clear" w:color="000000" w:fill="FFFFFF"/>
          </w:tcPr>
          <w:p w:rsidR="0005028B" w:rsidRPr="0005028B" w:rsidRDefault="0005028B" w:rsidP="006C4EA9">
            <w:pPr>
              <w:tabs>
                <w:tab w:val="left" w:pos="709"/>
              </w:tabs>
              <w:spacing w:after="0" w:line="240" w:lineRule="auto"/>
              <w:jc w:val="both"/>
              <w:rPr>
                <w:rFonts w:ascii="Times New Roman" w:eastAsia="Times New Roman" w:hAnsi="Times New Roman" w:cs="Times New Roman"/>
                <w:sz w:val="28"/>
                <w:szCs w:val="28"/>
              </w:rPr>
            </w:pPr>
          </w:p>
        </w:tc>
        <w:tc>
          <w:tcPr>
            <w:tcW w:w="2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Творческий проект. </w:t>
            </w:r>
          </w:p>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 Весенние фантазии”</w:t>
            </w:r>
          </w:p>
        </w:tc>
        <w:tc>
          <w:tcPr>
            <w:tcW w:w="8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26</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1</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25</w:t>
            </w:r>
          </w:p>
        </w:tc>
        <w:tc>
          <w:tcPr>
            <w:tcW w:w="1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 xml:space="preserve">Защита проекта, Участие в </w:t>
            </w:r>
            <w:r w:rsidRPr="0005028B">
              <w:rPr>
                <w:rFonts w:ascii="Times New Roman" w:eastAsia="Times New Roman" w:hAnsi="Times New Roman" w:cs="Times New Roman"/>
                <w:sz w:val="28"/>
                <w:szCs w:val="28"/>
              </w:rPr>
              <w:lastRenderedPageBreak/>
              <w:t>конкурсе</w:t>
            </w:r>
          </w:p>
        </w:tc>
      </w:tr>
      <w:tr w:rsidR="0005028B" w:rsidRPr="0005028B" w:rsidTr="00D20C16">
        <w:trPr>
          <w:trHeight w:val="1"/>
        </w:trPr>
        <w:tc>
          <w:tcPr>
            <w:tcW w:w="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lastRenderedPageBreak/>
              <w:t>7</w:t>
            </w:r>
          </w:p>
        </w:tc>
        <w:tc>
          <w:tcPr>
            <w:tcW w:w="1590" w:type="dxa"/>
            <w:tcBorders>
              <w:top w:val="single" w:sz="4" w:space="0" w:color="000000"/>
              <w:left w:val="single" w:sz="4" w:space="0" w:color="000000"/>
              <w:bottom w:val="single" w:sz="4" w:space="0" w:color="000000"/>
              <w:right w:val="single" w:sz="4" w:space="0" w:color="000000"/>
            </w:tcBorders>
            <w:shd w:val="clear" w:color="000000" w:fill="FFFFFF"/>
          </w:tcPr>
          <w:p w:rsidR="0005028B" w:rsidRPr="0005028B" w:rsidRDefault="0005028B" w:rsidP="006C4EA9">
            <w:pPr>
              <w:tabs>
                <w:tab w:val="left" w:pos="709"/>
              </w:tabs>
              <w:spacing w:after="0" w:line="240" w:lineRule="auto"/>
              <w:jc w:val="both"/>
              <w:rPr>
                <w:rFonts w:ascii="Times New Roman" w:eastAsia="Times New Roman" w:hAnsi="Times New Roman" w:cs="Times New Roman"/>
                <w:sz w:val="28"/>
                <w:szCs w:val="28"/>
              </w:rPr>
            </w:pPr>
          </w:p>
        </w:tc>
        <w:tc>
          <w:tcPr>
            <w:tcW w:w="2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Творческий проект. </w:t>
            </w:r>
          </w:p>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 Модная Я” (Вязаная одежда, обувь, аксессуары)</w:t>
            </w:r>
          </w:p>
        </w:tc>
        <w:tc>
          <w:tcPr>
            <w:tcW w:w="8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22</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1</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21</w:t>
            </w:r>
          </w:p>
        </w:tc>
        <w:tc>
          <w:tcPr>
            <w:tcW w:w="1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Выставка. Демонстрация вязанных изделий</w:t>
            </w:r>
          </w:p>
        </w:tc>
      </w:tr>
      <w:tr w:rsidR="0005028B" w:rsidRPr="0005028B" w:rsidTr="00D20C16">
        <w:trPr>
          <w:trHeight w:val="1"/>
        </w:trPr>
        <w:tc>
          <w:tcPr>
            <w:tcW w:w="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8</w:t>
            </w:r>
          </w:p>
        </w:tc>
        <w:tc>
          <w:tcPr>
            <w:tcW w:w="1590" w:type="dxa"/>
            <w:tcBorders>
              <w:top w:val="single" w:sz="4" w:space="0" w:color="000000"/>
              <w:left w:val="single" w:sz="4" w:space="0" w:color="000000"/>
              <w:bottom w:val="single" w:sz="4" w:space="0" w:color="000000"/>
              <w:right w:val="single" w:sz="4" w:space="0" w:color="000000"/>
            </w:tcBorders>
            <w:shd w:val="clear" w:color="000000" w:fill="FFFFFF"/>
          </w:tcPr>
          <w:p w:rsidR="0005028B" w:rsidRPr="0005028B" w:rsidRDefault="0005028B" w:rsidP="006C4EA9">
            <w:pPr>
              <w:tabs>
                <w:tab w:val="left" w:pos="709"/>
              </w:tabs>
              <w:spacing w:after="0" w:line="240" w:lineRule="auto"/>
              <w:jc w:val="both"/>
              <w:rPr>
                <w:rFonts w:ascii="Times New Roman" w:eastAsia="Times New Roman" w:hAnsi="Times New Roman" w:cs="Times New Roman"/>
                <w:sz w:val="28"/>
                <w:szCs w:val="28"/>
              </w:rPr>
            </w:pPr>
          </w:p>
        </w:tc>
        <w:tc>
          <w:tcPr>
            <w:tcW w:w="2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 xml:space="preserve">Аттестация </w:t>
            </w:r>
          </w:p>
        </w:tc>
        <w:tc>
          <w:tcPr>
            <w:tcW w:w="8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4</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2</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2</w:t>
            </w:r>
          </w:p>
        </w:tc>
        <w:tc>
          <w:tcPr>
            <w:tcW w:w="1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Тестирование по разделам программы</w:t>
            </w:r>
          </w:p>
        </w:tc>
      </w:tr>
      <w:tr w:rsidR="0005028B" w:rsidRPr="0005028B" w:rsidTr="00D20C16">
        <w:trPr>
          <w:trHeight w:val="1"/>
        </w:trPr>
        <w:tc>
          <w:tcPr>
            <w:tcW w:w="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9</w:t>
            </w:r>
          </w:p>
        </w:tc>
        <w:tc>
          <w:tcPr>
            <w:tcW w:w="1590" w:type="dxa"/>
            <w:tcBorders>
              <w:top w:val="single" w:sz="4" w:space="0" w:color="000000"/>
              <w:left w:val="single" w:sz="4" w:space="0" w:color="000000"/>
              <w:bottom w:val="single" w:sz="4" w:space="0" w:color="000000"/>
              <w:right w:val="single" w:sz="4" w:space="0" w:color="000000"/>
            </w:tcBorders>
            <w:shd w:val="clear" w:color="000000" w:fill="FFFFFF"/>
          </w:tcPr>
          <w:p w:rsidR="0005028B" w:rsidRPr="0005028B" w:rsidRDefault="0005028B" w:rsidP="006C4EA9">
            <w:pPr>
              <w:tabs>
                <w:tab w:val="left" w:pos="709"/>
              </w:tabs>
              <w:spacing w:after="0" w:line="240" w:lineRule="auto"/>
              <w:jc w:val="both"/>
              <w:rPr>
                <w:rFonts w:ascii="Times New Roman" w:eastAsia="Times New Roman" w:hAnsi="Times New Roman" w:cs="Times New Roman"/>
                <w:sz w:val="28"/>
                <w:szCs w:val="28"/>
              </w:rPr>
            </w:pPr>
          </w:p>
        </w:tc>
        <w:tc>
          <w:tcPr>
            <w:tcW w:w="2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Итоговое занятие</w:t>
            </w:r>
          </w:p>
        </w:tc>
        <w:tc>
          <w:tcPr>
            <w:tcW w:w="8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2</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1</w:t>
            </w:r>
          </w:p>
        </w:tc>
        <w:tc>
          <w:tcPr>
            <w:tcW w:w="9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1</w:t>
            </w:r>
          </w:p>
        </w:tc>
        <w:tc>
          <w:tcPr>
            <w:tcW w:w="1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05028B" w:rsidRPr="0005028B" w:rsidRDefault="0005028B" w:rsidP="006C4EA9">
            <w:pPr>
              <w:tabs>
                <w:tab w:val="left" w:pos="709"/>
              </w:tabs>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Итоговая выставка. Творческий отчёт “Вязаный мир”</w:t>
            </w:r>
          </w:p>
        </w:tc>
      </w:tr>
    </w:tbl>
    <w:p w:rsidR="00FA0841" w:rsidRPr="0005028B" w:rsidRDefault="00FA0841" w:rsidP="0005028B">
      <w:pPr>
        <w:tabs>
          <w:tab w:val="left" w:pos="709"/>
        </w:tabs>
        <w:spacing w:after="0" w:line="240" w:lineRule="auto"/>
        <w:jc w:val="both"/>
        <w:rPr>
          <w:rFonts w:ascii="Times New Roman" w:eastAsia="Times New Roman" w:hAnsi="Times New Roman" w:cs="Times New Roman"/>
          <w:b/>
          <w:sz w:val="28"/>
          <w:szCs w:val="28"/>
        </w:rPr>
      </w:pPr>
    </w:p>
    <w:p w:rsidR="00FA0841" w:rsidRPr="0005028B" w:rsidRDefault="00FA0841" w:rsidP="0005028B">
      <w:pPr>
        <w:tabs>
          <w:tab w:val="left" w:pos="709"/>
        </w:tabs>
        <w:spacing w:after="0" w:line="240" w:lineRule="auto"/>
        <w:jc w:val="both"/>
        <w:rPr>
          <w:rFonts w:ascii="Times New Roman" w:eastAsia="Times New Roman" w:hAnsi="Times New Roman" w:cs="Times New Roman"/>
          <w:b/>
          <w:sz w:val="28"/>
          <w:szCs w:val="28"/>
        </w:rPr>
      </w:pPr>
    </w:p>
    <w:p w:rsidR="00FA0841" w:rsidRPr="0005028B" w:rsidRDefault="006E4E09" w:rsidP="00D20C16">
      <w:pPr>
        <w:spacing w:after="0" w:line="240" w:lineRule="auto"/>
        <w:jc w:val="right"/>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Приложение 2</w:t>
      </w:r>
    </w:p>
    <w:p w:rsidR="00FA0841" w:rsidRPr="0005028B" w:rsidRDefault="00FA0841" w:rsidP="0005028B">
      <w:pPr>
        <w:spacing w:after="0" w:line="240" w:lineRule="auto"/>
        <w:ind w:firstLine="540"/>
        <w:jc w:val="both"/>
        <w:rPr>
          <w:rFonts w:ascii="Times New Roman" w:eastAsia="Times New Roman" w:hAnsi="Times New Roman" w:cs="Times New Roman"/>
          <w:sz w:val="28"/>
          <w:szCs w:val="28"/>
        </w:rPr>
      </w:pPr>
    </w:p>
    <w:p w:rsidR="006F2E0C" w:rsidRPr="0005028B" w:rsidRDefault="006F2E0C" w:rsidP="00D20C16">
      <w:pPr>
        <w:spacing w:after="0" w:line="240" w:lineRule="auto"/>
        <w:ind w:left="360"/>
        <w:jc w:val="center"/>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Календарный план воспитательной работы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69"/>
        <w:gridCol w:w="1560"/>
        <w:gridCol w:w="1878"/>
        <w:gridCol w:w="1098"/>
        <w:gridCol w:w="851"/>
      </w:tblGrid>
      <w:tr w:rsidR="006F2E0C" w:rsidRPr="00245BBE" w:rsidTr="006C4EA9">
        <w:tc>
          <w:tcPr>
            <w:tcW w:w="675" w:type="dxa"/>
            <w:vMerge w:val="restart"/>
            <w:shd w:val="clear" w:color="auto" w:fill="auto"/>
          </w:tcPr>
          <w:p w:rsidR="006F2E0C" w:rsidRPr="00245BBE" w:rsidRDefault="006F2E0C" w:rsidP="0005028B">
            <w:pPr>
              <w:spacing w:after="0" w:line="240" w:lineRule="auto"/>
              <w:jc w:val="both"/>
              <w:rPr>
                <w:rFonts w:ascii="Times New Roman" w:eastAsia="Times New Roman" w:hAnsi="Times New Roman" w:cs="Times New Roman"/>
                <w:sz w:val="24"/>
                <w:szCs w:val="24"/>
              </w:rPr>
            </w:pPr>
            <w:r w:rsidRPr="00245BBE">
              <w:rPr>
                <w:rFonts w:ascii="Times New Roman" w:eastAsia="Times New Roman" w:hAnsi="Times New Roman" w:cs="Times New Roman"/>
                <w:sz w:val="24"/>
                <w:szCs w:val="24"/>
              </w:rPr>
              <w:t>№ п/п</w:t>
            </w:r>
          </w:p>
        </w:tc>
        <w:tc>
          <w:tcPr>
            <w:tcW w:w="3969" w:type="dxa"/>
            <w:vMerge w:val="restart"/>
            <w:shd w:val="clear" w:color="auto" w:fill="auto"/>
          </w:tcPr>
          <w:p w:rsidR="006F2E0C" w:rsidRPr="00245BBE" w:rsidRDefault="006F2E0C" w:rsidP="0005028B">
            <w:pPr>
              <w:spacing w:after="0" w:line="240" w:lineRule="auto"/>
              <w:jc w:val="both"/>
              <w:rPr>
                <w:rFonts w:ascii="Times New Roman" w:eastAsia="Times New Roman" w:hAnsi="Times New Roman" w:cs="Times New Roman"/>
                <w:sz w:val="24"/>
                <w:szCs w:val="24"/>
              </w:rPr>
            </w:pPr>
            <w:r w:rsidRPr="00245BBE">
              <w:rPr>
                <w:rFonts w:ascii="Times New Roman" w:eastAsia="Times New Roman" w:hAnsi="Times New Roman" w:cs="Times New Roman"/>
                <w:sz w:val="24"/>
                <w:szCs w:val="24"/>
              </w:rPr>
              <w:t>Наименование мероприятия</w:t>
            </w:r>
          </w:p>
        </w:tc>
        <w:tc>
          <w:tcPr>
            <w:tcW w:w="1560" w:type="dxa"/>
            <w:vMerge w:val="restart"/>
            <w:shd w:val="clear" w:color="auto" w:fill="auto"/>
          </w:tcPr>
          <w:p w:rsidR="006F2E0C" w:rsidRPr="00245BBE" w:rsidRDefault="006F2E0C" w:rsidP="0005028B">
            <w:pPr>
              <w:spacing w:after="0" w:line="240" w:lineRule="auto"/>
              <w:jc w:val="both"/>
              <w:rPr>
                <w:rFonts w:ascii="Times New Roman" w:eastAsia="Times New Roman" w:hAnsi="Times New Roman" w:cs="Times New Roman"/>
                <w:sz w:val="24"/>
                <w:szCs w:val="24"/>
              </w:rPr>
            </w:pPr>
            <w:r w:rsidRPr="00245BBE">
              <w:rPr>
                <w:rFonts w:ascii="Times New Roman" w:eastAsia="Times New Roman" w:hAnsi="Times New Roman" w:cs="Times New Roman"/>
                <w:sz w:val="24"/>
                <w:szCs w:val="24"/>
              </w:rPr>
              <w:t>Срок проведения</w:t>
            </w:r>
          </w:p>
        </w:tc>
        <w:tc>
          <w:tcPr>
            <w:tcW w:w="3827" w:type="dxa"/>
            <w:gridSpan w:val="3"/>
            <w:shd w:val="clear" w:color="auto" w:fill="auto"/>
          </w:tcPr>
          <w:p w:rsidR="006F2E0C" w:rsidRPr="00245BBE" w:rsidRDefault="006F2E0C" w:rsidP="0005028B">
            <w:pPr>
              <w:spacing w:after="0" w:line="240" w:lineRule="auto"/>
              <w:jc w:val="both"/>
              <w:rPr>
                <w:rFonts w:ascii="Times New Roman" w:eastAsia="Times New Roman" w:hAnsi="Times New Roman" w:cs="Times New Roman"/>
                <w:sz w:val="24"/>
                <w:szCs w:val="24"/>
              </w:rPr>
            </w:pPr>
            <w:r w:rsidRPr="00245BBE">
              <w:rPr>
                <w:rFonts w:ascii="Times New Roman" w:eastAsia="Times New Roman" w:hAnsi="Times New Roman" w:cs="Times New Roman"/>
                <w:sz w:val="24"/>
                <w:szCs w:val="24"/>
              </w:rPr>
              <w:t>Уровень проведения</w:t>
            </w:r>
          </w:p>
        </w:tc>
      </w:tr>
      <w:tr w:rsidR="006F2E0C" w:rsidRPr="00245BBE" w:rsidTr="006C4EA9">
        <w:tc>
          <w:tcPr>
            <w:tcW w:w="675" w:type="dxa"/>
            <w:vMerge/>
            <w:shd w:val="clear" w:color="auto" w:fill="auto"/>
          </w:tcPr>
          <w:p w:rsidR="006F2E0C" w:rsidRPr="00245BBE" w:rsidRDefault="006F2E0C" w:rsidP="0005028B">
            <w:pPr>
              <w:spacing w:after="0" w:line="240" w:lineRule="auto"/>
              <w:jc w:val="both"/>
              <w:rPr>
                <w:rFonts w:ascii="Times New Roman" w:eastAsia="Times New Roman" w:hAnsi="Times New Roman" w:cs="Times New Roman"/>
                <w:sz w:val="24"/>
                <w:szCs w:val="24"/>
              </w:rPr>
            </w:pPr>
          </w:p>
        </w:tc>
        <w:tc>
          <w:tcPr>
            <w:tcW w:w="3969" w:type="dxa"/>
            <w:vMerge/>
            <w:shd w:val="clear" w:color="auto" w:fill="auto"/>
          </w:tcPr>
          <w:p w:rsidR="006F2E0C" w:rsidRPr="00245BBE" w:rsidRDefault="006F2E0C" w:rsidP="0005028B">
            <w:pPr>
              <w:spacing w:after="0" w:line="240" w:lineRule="auto"/>
              <w:jc w:val="both"/>
              <w:rPr>
                <w:rFonts w:ascii="Times New Roman" w:eastAsia="Times New Roman" w:hAnsi="Times New Roman" w:cs="Times New Roman"/>
                <w:sz w:val="24"/>
                <w:szCs w:val="24"/>
              </w:rPr>
            </w:pPr>
          </w:p>
        </w:tc>
        <w:tc>
          <w:tcPr>
            <w:tcW w:w="1560" w:type="dxa"/>
            <w:vMerge/>
            <w:shd w:val="clear" w:color="auto" w:fill="auto"/>
          </w:tcPr>
          <w:p w:rsidR="006F2E0C" w:rsidRPr="00245BBE" w:rsidRDefault="006F2E0C" w:rsidP="0005028B">
            <w:pPr>
              <w:spacing w:after="0" w:line="240" w:lineRule="auto"/>
              <w:jc w:val="both"/>
              <w:rPr>
                <w:rFonts w:ascii="Times New Roman" w:eastAsia="Times New Roman" w:hAnsi="Times New Roman" w:cs="Times New Roman"/>
                <w:sz w:val="24"/>
                <w:szCs w:val="24"/>
              </w:rPr>
            </w:pPr>
          </w:p>
        </w:tc>
        <w:tc>
          <w:tcPr>
            <w:tcW w:w="1878" w:type="dxa"/>
            <w:shd w:val="clear" w:color="auto" w:fill="auto"/>
          </w:tcPr>
          <w:p w:rsidR="006F2E0C" w:rsidRPr="00245BBE" w:rsidRDefault="006F2E0C" w:rsidP="0005028B">
            <w:pPr>
              <w:spacing w:after="0" w:line="240" w:lineRule="auto"/>
              <w:jc w:val="both"/>
              <w:rPr>
                <w:rFonts w:ascii="Times New Roman" w:eastAsia="Times New Roman" w:hAnsi="Times New Roman" w:cs="Times New Roman"/>
                <w:sz w:val="24"/>
                <w:szCs w:val="24"/>
              </w:rPr>
            </w:pPr>
            <w:r w:rsidRPr="00245BBE">
              <w:rPr>
                <w:rFonts w:ascii="Times New Roman" w:eastAsia="Times New Roman" w:hAnsi="Times New Roman" w:cs="Times New Roman"/>
                <w:sz w:val="24"/>
                <w:szCs w:val="24"/>
              </w:rPr>
              <w:t>Всероссийский/региональный/муниципаль-ный</w:t>
            </w:r>
          </w:p>
        </w:tc>
        <w:tc>
          <w:tcPr>
            <w:tcW w:w="1098" w:type="dxa"/>
            <w:shd w:val="clear" w:color="auto" w:fill="auto"/>
          </w:tcPr>
          <w:p w:rsidR="006F2E0C" w:rsidRPr="00245BBE" w:rsidRDefault="006F2E0C" w:rsidP="0005028B">
            <w:pPr>
              <w:spacing w:after="0" w:line="240" w:lineRule="auto"/>
              <w:jc w:val="both"/>
              <w:rPr>
                <w:rFonts w:ascii="Times New Roman" w:eastAsia="Times New Roman" w:hAnsi="Times New Roman" w:cs="Times New Roman"/>
                <w:sz w:val="24"/>
                <w:szCs w:val="24"/>
              </w:rPr>
            </w:pPr>
            <w:r w:rsidRPr="00245BBE">
              <w:rPr>
                <w:rFonts w:ascii="Times New Roman" w:eastAsia="Times New Roman" w:hAnsi="Times New Roman" w:cs="Times New Roman"/>
                <w:sz w:val="24"/>
                <w:szCs w:val="24"/>
              </w:rPr>
              <w:t>МУ ДО «ДДТ»</w:t>
            </w:r>
          </w:p>
        </w:tc>
        <w:tc>
          <w:tcPr>
            <w:tcW w:w="851" w:type="dxa"/>
            <w:shd w:val="clear" w:color="auto" w:fill="auto"/>
          </w:tcPr>
          <w:p w:rsidR="006F2E0C" w:rsidRPr="00245BBE" w:rsidRDefault="006F2E0C" w:rsidP="0005028B">
            <w:pPr>
              <w:spacing w:after="0" w:line="240" w:lineRule="auto"/>
              <w:jc w:val="both"/>
              <w:rPr>
                <w:rFonts w:ascii="Times New Roman" w:eastAsia="Times New Roman" w:hAnsi="Times New Roman" w:cs="Times New Roman"/>
                <w:sz w:val="24"/>
                <w:szCs w:val="24"/>
              </w:rPr>
            </w:pPr>
            <w:r w:rsidRPr="00245BBE">
              <w:rPr>
                <w:rFonts w:ascii="Times New Roman" w:eastAsia="Times New Roman" w:hAnsi="Times New Roman" w:cs="Times New Roman"/>
                <w:sz w:val="24"/>
                <w:szCs w:val="24"/>
              </w:rPr>
              <w:t>Детское объеди-нение</w:t>
            </w:r>
          </w:p>
        </w:tc>
      </w:tr>
      <w:tr w:rsidR="006F2E0C" w:rsidRPr="0005028B" w:rsidTr="006C4EA9">
        <w:trPr>
          <w:trHeight w:val="586"/>
        </w:trPr>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jc w:val="both"/>
              <w:rPr>
                <w:rFonts w:ascii="Times New Roman" w:eastAsia="Calibri" w:hAnsi="Times New Roman" w:cs="Times New Roman"/>
                <w:bCs/>
                <w:spacing w:val="-2"/>
                <w:sz w:val="28"/>
                <w:szCs w:val="28"/>
              </w:rPr>
            </w:pPr>
            <w:r w:rsidRPr="0005028B">
              <w:rPr>
                <w:rFonts w:ascii="Times New Roman" w:eastAsia="Calibri" w:hAnsi="Times New Roman" w:cs="Times New Roman"/>
                <w:bCs/>
                <w:spacing w:val="-2"/>
                <w:sz w:val="28"/>
                <w:szCs w:val="28"/>
              </w:rPr>
              <w:t>Информационный час «Имя трагедии-Беслан»</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03.09.2025</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r>
      <w:tr w:rsidR="006F2E0C" w:rsidRPr="0005028B" w:rsidTr="006C4EA9">
        <w:trPr>
          <w:trHeight w:val="586"/>
        </w:trPr>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КТД-день открытых дверей «Встреча старых и новых друзей»</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Сентябрь</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r>
      <w:tr w:rsidR="006F2E0C" w:rsidRPr="0005028B" w:rsidTr="006C4EA9">
        <w:trPr>
          <w:trHeight w:val="264"/>
        </w:trPr>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Вводный инструктаж  </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Сентябрь</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r>
      <w:tr w:rsidR="006F2E0C" w:rsidRPr="0005028B" w:rsidTr="006C4EA9">
        <w:trPr>
          <w:trHeight w:val="586"/>
        </w:trPr>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КТД – посвящение в кружковцы «Город мастеров»</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Октябрь</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r>
      <w:tr w:rsidR="006F2E0C" w:rsidRPr="0005028B" w:rsidTr="006C4EA9">
        <w:trPr>
          <w:trHeight w:val="586"/>
        </w:trPr>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Выставка творческих работ «Мой первый шаг»</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Октябрь </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r>
      <w:tr w:rsidR="006F2E0C" w:rsidRPr="0005028B" w:rsidTr="006C4EA9">
        <w:trPr>
          <w:trHeight w:val="783"/>
        </w:trPr>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jc w:val="both"/>
              <w:rPr>
                <w:rFonts w:ascii="Times New Roman" w:eastAsia="Calibri" w:hAnsi="Times New Roman" w:cs="Times New Roman"/>
                <w:bCs/>
                <w:spacing w:val="-2"/>
                <w:sz w:val="28"/>
                <w:szCs w:val="28"/>
              </w:rPr>
            </w:pPr>
            <w:r w:rsidRPr="0005028B">
              <w:rPr>
                <w:rFonts w:ascii="Times New Roman" w:eastAsia="Calibri" w:hAnsi="Times New Roman" w:cs="Times New Roman"/>
                <w:bCs/>
                <w:spacing w:val="-2"/>
                <w:sz w:val="28"/>
                <w:szCs w:val="28"/>
              </w:rPr>
              <w:t>Праздничный концерт «Главные люди на свете!», посвященный Дню матери в России</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Ноябрь</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r>
      <w:tr w:rsidR="006F2E0C" w:rsidRPr="0005028B" w:rsidTr="006C4EA9">
        <w:trPr>
          <w:trHeight w:val="557"/>
        </w:trPr>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Конкурс-выставка творческих работ «Новогодний переполох»</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Декабрь </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r>
      <w:tr w:rsidR="006F2E0C" w:rsidRPr="0005028B" w:rsidTr="006C4EA9">
        <w:trPr>
          <w:trHeight w:val="783"/>
        </w:trPr>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jc w:val="both"/>
              <w:rPr>
                <w:rFonts w:ascii="Times New Roman" w:eastAsia="Calibri" w:hAnsi="Times New Roman" w:cs="Times New Roman"/>
                <w:bCs/>
                <w:spacing w:val="-2"/>
                <w:sz w:val="28"/>
                <w:szCs w:val="28"/>
              </w:rPr>
            </w:pPr>
            <w:r w:rsidRPr="0005028B">
              <w:rPr>
                <w:rFonts w:ascii="Times New Roman" w:eastAsia="Calibri" w:hAnsi="Times New Roman" w:cs="Times New Roman"/>
                <w:bCs/>
                <w:spacing w:val="-2"/>
                <w:sz w:val="28"/>
                <w:szCs w:val="28"/>
              </w:rPr>
              <w:t xml:space="preserve">Информационный час </w:t>
            </w:r>
          </w:p>
          <w:p w:rsidR="006F2E0C" w:rsidRPr="0005028B" w:rsidRDefault="006F2E0C" w:rsidP="0005028B">
            <w:pPr>
              <w:spacing w:after="0" w:line="240" w:lineRule="auto"/>
              <w:jc w:val="both"/>
              <w:rPr>
                <w:rFonts w:ascii="Times New Roman" w:eastAsia="Calibri" w:hAnsi="Times New Roman" w:cs="Times New Roman"/>
                <w:bCs/>
                <w:spacing w:val="-2"/>
                <w:sz w:val="28"/>
                <w:szCs w:val="28"/>
              </w:rPr>
            </w:pPr>
            <w:r w:rsidRPr="0005028B">
              <w:rPr>
                <w:rFonts w:ascii="Times New Roman" w:eastAsia="Calibri" w:hAnsi="Times New Roman" w:cs="Times New Roman"/>
                <w:bCs/>
                <w:spacing w:val="-2"/>
                <w:sz w:val="28"/>
                <w:szCs w:val="28"/>
              </w:rPr>
              <w:t xml:space="preserve">«Неравная схватка», посвященный освобождению </w:t>
            </w:r>
            <w:r w:rsidRPr="0005028B">
              <w:rPr>
                <w:rFonts w:ascii="Times New Roman" w:eastAsia="Calibri" w:hAnsi="Times New Roman" w:cs="Times New Roman"/>
                <w:bCs/>
                <w:spacing w:val="-2"/>
                <w:sz w:val="28"/>
                <w:szCs w:val="28"/>
              </w:rPr>
              <w:lastRenderedPageBreak/>
              <w:t>Благодарненского района от немецко-фашистских захватчиков</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lastRenderedPageBreak/>
              <w:t>Январь</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r>
      <w:tr w:rsidR="006F2E0C" w:rsidRPr="0005028B" w:rsidTr="006C4EA9">
        <w:trPr>
          <w:trHeight w:val="783"/>
        </w:trPr>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jc w:val="both"/>
              <w:rPr>
                <w:rFonts w:ascii="Times New Roman" w:eastAsia="Calibri" w:hAnsi="Times New Roman" w:cs="Times New Roman"/>
                <w:bCs/>
                <w:spacing w:val="-2"/>
                <w:sz w:val="28"/>
                <w:szCs w:val="28"/>
              </w:rPr>
            </w:pPr>
            <w:r w:rsidRPr="0005028B">
              <w:rPr>
                <w:rFonts w:ascii="Times New Roman" w:eastAsia="Calibri" w:hAnsi="Times New Roman" w:cs="Times New Roman"/>
                <w:bCs/>
                <w:spacing w:val="-2"/>
                <w:sz w:val="28"/>
                <w:szCs w:val="28"/>
              </w:rPr>
              <w:t>День памяти о россиянах, исполнявших служебный долг за пределами Отечества</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Февраль</w:t>
            </w:r>
          </w:p>
          <w:p w:rsidR="006F2E0C" w:rsidRPr="0005028B" w:rsidRDefault="006F2E0C" w:rsidP="0005028B">
            <w:pPr>
              <w:spacing w:after="0" w:line="240" w:lineRule="auto"/>
              <w:jc w:val="both"/>
              <w:rPr>
                <w:rFonts w:ascii="Times New Roman" w:eastAsia="Times New Roman" w:hAnsi="Times New Roman" w:cs="Times New Roman"/>
                <w:sz w:val="28"/>
                <w:szCs w:val="28"/>
              </w:rPr>
            </w:pPr>
          </w:p>
          <w:p w:rsidR="006F2E0C" w:rsidRPr="0005028B" w:rsidRDefault="006F2E0C" w:rsidP="0005028B">
            <w:pPr>
              <w:spacing w:after="0" w:line="240" w:lineRule="auto"/>
              <w:jc w:val="both"/>
              <w:rPr>
                <w:rFonts w:ascii="Times New Roman" w:eastAsia="Times New Roman" w:hAnsi="Times New Roman" w:cs="Times New Roman"/>
                <w:sz w:val="28"/>
                <w:szCs w:val="28"/>
                <w:lang w:val="en-US"/>
              </w:rPr>
            </w:pP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r>
      <w:tr w:rsidR="006F2E0C" w:rsidRPr="0005028B" w:rsidTr="006C4EA9">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jc w:val="both"/>
              <w:rPr>
                <w:rFonts w:ascii="Times New Roman" w:eastAsia="Calibri" w:hAnsi="Times New Roman" w:cs="Times New Roman"/>
                <w:bCs/>
                <w:spacing w:val="-2"/>
                <w:sz w:val="28"/>
                <w:szCs w:val="28"/>
              </w:rPr>
            </w:pPr>
            <w:r w:rsidRPr="0005028B">
              <w:rPr>
                <w:rFonts w:ascii="Times New Roman" w:eastAsia="Calibri" w:hAnsi="Times New Roman" w:cs="Times New Roman"/>
                <w:bCs/>
                <w:spacing w:val="-2"/>
                <w:sz w:val="28"/>
                <w:szCs w:val="28"/>
              </w:rPr>
              <w:t>«Ими гордилась страна…» беседа о земляках- Героях Советского  Союза Прилепа П.К., Бочарове Я. В., Дьякове П.М.</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Февраль</w:t>
            </w:r>
          </w:p>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r>
      <w:tr w:rsidR="006F2E0C" w:rsidRPr="0005028B" w:rsidTr="006C4EA9">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jc w:val="both"/>
              <w:rPr>
                <w:rFonts w:ascii="Times New Roman" w:eastAsia="Calibri" w:hAnsi="Times New Roman" w:cs="Times New Roman"/>
                <w:bCs/>
                <w:spacing w:val="-2"/>
                <w:sz w:val="28"/>
                <w:szCs w:val="28"/>
              </w:rPr>
            </w:pPr>
            <w:r w:rsidRPr="0005028B">
              <w:rPr>
                <w:rFonts w:ascii="Times New Roman" w:eastAsia="Calibri" w:hAnsi="Times New Roman" w:cs="Times New Roman"/>
                <w:bCs/>
                <w:spacing w:val="-2"/>
                <w:sz w:val="28"/>
                <w:szCs w:val="28"/>
              </w:rPr>
              <w:t>Праздник ко Дню защитника Отечества  «Защитникам Отечества слава!»</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Февраль</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r>
      <w:tr w:rsidR="006F2E0C" w:rsidRPr="0005028B" w:rsidTr="006C4EA9">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jc w:val="both"/>
              <w:rPr>
                <w:rFonts w:ascii="Times New Roman" w:eastAsia="Calibri" w:hAnsi="Times New Roman" w:cs="Times New Roman"/>
                <w:bCs/>
                <w:spacing w:val="-2"/>
                <w:sz w:val="28"/>
                <w:szCs w:val="28"/>
              </w:rPr>
            </w:pPr>
            <w:r w:rsidRPr="0005028B">
              <w:rPr>
                <w:rFonts w:ascii="Times New Roman" w:eastAsia="Calibri" w:hAnsi="Times New Roman" w:cs="Times New Roman"/>
                <w:bCs/>
                <w:spacing w:val="-2"/>
                <w:sz w:val="28"/>
                <w:szCs w:val="28"/>
              </w:rPr>
              <w:t>Праздничный концерт «8 марта-день чудесный!»</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Март</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r>
      <w:tr w:rsidR="006F2E0C" w:rsidRPr="0005028B" w:rsidTr="006C4EA9">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jc w:val="both"/>
              <w:rPr>
                <w:rFonts w:ascii="Times New Roman" w:eastAsia="Calibri" w:hAnsi="Times New Roman" w:cs="Times New Roman"/>
                <w:spacing w:val="-2"/>
                <w:sz w:val="28"/>
                <w:szCs w:val="28"/>
              </w:rPr>
            </w:pPr>
            <w:r w:rsidRPr="0005028B">
              <w:rPr>
                <w:rFonts w:ascii="Times New Roman" w:eastAsia="Calibri" w:hAnsi="Times New Roman" w:cs="Times New Roman"/>
                <w:spacing w:val="-2"/>
                <w:sz w:val="28"/>
                <w:szCs w:val="28"/>
              </w:rPr>
              <w:t>Интеллектуально – познавательная игра «Крымская весна» (ко дню воссоединения Крыма с Россией)</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Март</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r>
      <w:tr w:rsidR="006F2E0C" w:rsidRPr="0005028B" w:rsidTr="006C4EA9">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jc w:val="both"/>
              <w:rPr>
                <w:rFonts w:ascii="Times New Roman" w:eastAsia="Calibri" w:hAnsi="Times New Roman" w:cs="Times New Roman"/>
                <w:bCs/>
                <w:spacing w:val="-2"/>
                <w:sz w:val="28"/>
                <w:szCs w:val="28"/>
              </w:rPr>
            </w:pPr>
            <w:r w:rsidRPr="0005028B">
              <w:rPr>
                <w:rFonts w:ascii="Times New Roman" w:eastAsia="Calibri" w:hAnsi="Times New Roman" w:cs="Times New Roman"/>
                <w:bCs/>
                <w:spacing w:val="-2"/>
                <w:sz w:val="28"/>
                <w:szCs w:val="28"/>
              </w:rPr>
              <w:t xml:space="preserve">Участие в акциях, конкурсах, фестивалях, посвященных Победе советского народа в Великой Отечественной войне 1941- 1945 годов </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Апрель-май.</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r>
      <w:tr w:rsidR="006F2E0C" w:rsidRPr="0005028B" w:rsidTr="006C4EA9">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Районная выставка декоративно-прикладного творчества «И внуки восславляют радость Победы»</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Апрель</w:t>
            </w:r>
          </w:p>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Май </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r>
      <w:tr w:rsidR="006F2E0C" w:rsidRPr="0005028B" w:rsidTr="006C4EA9">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КТД- ежегодный творческий фестиваль «Творческая весна в ДДТ»</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Апрель</w:t>
            </w:r>
          </w:p>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май</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r>
      <w:tr w:rsidR="006F2E0C" w:rsidRPr="0005028B" w:rsidTr="006C4EA9">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autoSpaceDE w:val="0"/>
              <w:autoSpaceDN w:val="0"/>
              <w:adjustRightInd w:val="0"/>
              <w:spacing w:after="0" w:line="240" w:lineRule="auto"/>
              <w:jc w:val="both"/>
              <w:rPr>
                <w:rFonts w:ascii="Times New Roman" w:eastAsia="Calibri" w:hAnsi="Times New Roman" w:cs="Times New Roman"/>
                <w:color w:val="000000"/>
                <w:sz w:val="28"/>
                <w:szCs w:val="28"/>
              </w:rPr>
            </w:pPr>
            <w:r w:rsidRPr="0005028B">
              <w:rPr>
                <w:rFonts w:ascii="Times New Roman" w:eastAsia="Calibri" w:hAnsi="Times New Roman" w:cs="Times New Roman"/>
                <w:color w:val="000000"/>
                <w:sz w:val="28"/>
                <w:szCs w:val="28"/>
              </w:rPr>
              <w:t xml:space="preserve">Месячник « Мы выбираем здоровый образ жизни!» </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Апрель</w:t>
            </w:r>
          </w:p>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r>
      <w:tr w:rsidR="006F2E0C" w:rsidRPr="0005028B" w:rsidTr="006C4EA9">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autoSpaceDE w:val="0"/>
              <w:autoSpaceDN w:val="0"/>
              <w:adjustRightInd w:val="0"/>
              <w:spacing w:after="0" w:line="240" w:lineRule="auto"/>
              <w:jc w:val="both"/>
              <w:rPr>
                <w:rFonts w:ascii="Times New Roman" w:eastAsia="Calibri" w:hAnsi="Times New Roman" w:cs="Times New Roman"/>
                <w:color w:val="000000"/>
                <w:sz w:val="28"/>
                <w:szCs w:val="28"/>
              </w:rPr>
            </w:pPr>
            <w:r w:rsidRPr="0005028B">
              <w:rPr>
                <w:rFonts w:ascii="Times New Roman" w:eastAsia="Calibri" w:hAnsi="Times New Roman" w:cs="Times New Roman"/>
                <w:color w:val="000000"/>
                <w:sz w:val="28"/>
                <w:szCs w:val="28"/>
              </w:rPr>
              <w:t>Работа постоянно действующего детского актива, инициирующего и организующего проведение ключевых массовых дел для обучающихся  (соревнований, конкурсов, фестивалей, викторин, акций и т.п.)</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В течение учебного года</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r>
      <w:tr w:rsidR="006F2E0C" w:rsidRPr="0005028B" w:rsidTr="006C4EA9">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Реализация обучающимися, </w:t>
            </w:r>
            <w:r w:rsidRPr="0005028B">
              <w:rPr>
                <w:rFonts w:ascii="Times New Roman" w:eastAsia="Times New Roman" w:hAnsi="Times New Roman" w:cs="Times New Roman"/>
                <w:sz w:val="28"/>
                <w:szCs w:val="28"/>
              </w:rPr>
              <w:lastRenderedPageBreak/>
              <w:t>взявшими на себя соответствующую роль, функции по контролю за порядком и чистотой в кабинете, уходом за учебным кабинетом, растениями и т.п.</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lastRenderedPageBreak/>
              <w:t xml:space="preserve">В течение </w:t>
            </w:r>
            <w:r w:rsidRPr="0005028B">
              <w:rPr>
                <w:rFonts w:ascii="Times New Roman" w:eastAsia="Times New Roman" w:hAnsi="Times New Roman" w:cs="Times New Roman"/>
                <w:sz w:val="28"/>
                <w:szCs w:val="28"/>
              </w:rPr>
              <w:lastRenderedPageBreak/>
              <w:t>учебного года</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r>
      <w:tr w:rsidR="006F2E0C" w:rsidRPr="0005028B" w:rsidTr="006C4EA9">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Вовлечение обучающихся  в планирование, организацию, проведение и анализ ключевых массовых дел МУ ДО «ДДТ» и мероприятий внутри детских объединений</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В течение учебного года</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r>
      <w:tr w:rsidR="006F2E0C" w:rsidRPr="0005028B" w:rsidTr="006C4EA9">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jc w:val="both"/>
              <w:rPr>
                <w:rFonts w:ascii="Times New Roman" w:eastAsia="Calibri" w:hAnsi="Times New Roman" w:cs="Times New Roman"/>
                <w:bCs/>
                <w:sz w:val="28"/>
                <w:szCs w:val="28"/>
              </w:rPr>
            </w:pPr>
            <w:r w:rsidRPr="0005028B">
              <w:rPr>
                <w:rFonts w:ascii="Times New Roman" w:eastAsia="Calibri" w:hAnsi="Times New Roman" w:cs="Times New Roman"/>
                <w:bCs/>
                <w:sz w:val="28"/>
                <w:szCs w:val="28"/>
              </w:rPr>
              <w:t xml:space="preserve">Проведение инструктажей по охране труда и технике безопасности  с обучающимися </w:t>
            </w:r>
          </w:p>
          <w:p w:rsidR="006F2E0C" w:rsidRPr="0005028B" w:rsidRDefault="006F2E0C" w:rsidP="0005028B">
            <w:pPr>
              <w:spacing w:after="0" w:line="240" w:lineRule="auto"/>
              <w:jc w:val="both"/>
              <w:rPr>
                <w:rFonts w:ascii="Times New Roman" w:eastAsia="Calibri" w:hAnsi="Times New Roman" w:cs="Times New Roman"/>
                <w:bCs/>
                <w:sz w:val="28"/>
                <w:szCs w:val="28"/>
              </w:rPr>
            </w:pPr>
            <w:r w:rsidRPr="0005028B">
              <w:rPr>
                <w:rFonts w:ascii="Times New Roman" w:eastAsia="Calibri" w:hAnsi="Times New Roman" w:cs="Times New Roman"/>
                <w:bCs/>
                <w:sz w:val="28"/>
                <w:szCs w:val="28"/>
              </w:rPr>
              <w:t>в учебное время и во время проведения массовых мероприятий</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В течение учебного года</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r>
      <w:tr w:rsidR="006F2E0C" w:rsidRPr="0005028B" w:rsidTr="006C4EA9">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jc w:val="both"/>
              <w:rPr>
                <w:rFonts w:ascii="Times New Roman" w:eastAsia="Calibri" w:hAnsi="Times New Roman" w:cs="Times New Roman"/>
                <w:bCs/>
                <w:sz w:val="28"/>
                <w:szCs w:val="28"/>
              </w:rPr>
            </w:pPr>
            <w:r w:rsidRPr="0005028B">
              <w:rPr>
                <w:rFonts w:ascii="Times New Roman" w:eastAsia="Calibri" w:hAnsi="Times New Roman" w:cs="Times New Roman"/>
                <w:bCs/>
                <w:sz w:val="28"/>
                <w:szCs w:val="28"/>
              </w:rPr>
              <w:t>Организация работы по профилактике вредных привычек</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В течение учебного года</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r>
      <w:tr w:rsidR="006F2E0C" w:rsidRPr="0005028B" w:rsidTr="006C4EA9">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jc w:val="both"/>
              <w:rPr>
                <w:rFonts w:ascii="Times New Roman" w:eastAsia="Calibri" w:hAnsi="Times New Roman" w:cs="Times New Roman"/>
                <w:bCs/>
                <w:sz w:val="28"/>
                <w:szCs w:val="28"/>
              </w:rPr>
            </w:pPr>
            <w:r w:rsidRPr="0005028B">
              <w:rPr>
                <w:rFonts w:ascii="Times New Roman" w:eastAsia="Calibri" w:hAnsi="Times New Roman" w:cs="Times New Roman"/>
                <w:bCs/>
                <w:sz w:val="28"/>
                <w:szCs w:val="28"/>
              </w:rPr>
              <w:t xml:space="preserve">Игровые программы, подвижные перемены </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В течение учебного года</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r>
      <w:tr w:rsidR="006F2E0C" w:rsidRPr="0005028B" w:rsidTr="006C4EA9">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autoSpaceDE w:val="0"/>
              <w:autoSpaceDN w:val="0"/>
              <w:adjustRightInd w:val="0"/>
              <w:spacing w:after="0" w:line="240" w:lineRule="auto"/>
              <w:jc w:val="both"/>
              <w:rPr>
                <w:rFonts w:ascii="Times New Roman" w:eastAsia="Calibri" w:hAnsi="Times New Roman" w:cs="Times New Roman"/>
                <w:color w:val="000000"/>
                <w:sz w:val="28"/>
                <w:szCs w:val="28"/>
              </w:rPr>
            </w:pPr>
            <w:r w:rsidRPr="0005028B">
              <w:rPr>
                <w:rFonts w:ascii="Times New Roman" w:eastAsia="Calibri" w:hAnsi="Times New Roman" w:cs="Times New Roman"/>
                <w:color w:val="000000"/>
                <w:sz w:val="28"/>
                <w:szCs w:val="28"/>
              </w:rPr>
              <w:t xml:space="preserve">Тематическое оформление интерьера учебных кабинетов, </w:t>
            </w:r>
          </w:p>
          <w:p w:rsidR="006F2E0C" w:rsidRPr="0005028B" w:rsidRDefault="006F2E0C" w:rsidP="0005028B">
            <w:pPr>
              <w:autoSpaceDE w:val="0"/>
              <w:autoSpaceDN w:val="0"/>
              <w:adjustRightInd w:val="0"/>
              <w:spacing w:after="0" w:line="240" w:lineRule="auto"/>
              <w:jc w:val="both"/>
              <w:rPr>
                <w:rFonts w:ascii="Times New Roman" w:eastAsia="Calibri" w:hAnsi="Times New Roman" w:cs="Times New Roman"/>
                <w:color w:val="000000"/>
                <w:sz w:val="28"/>
                <w:szCs w:val="28"/>
              </w:rPr>
            </w:pPr>
            <w:r w:rsidRPr="0005028B">
              <w:rPr>
                <w:rFonts w:ascii="Times New Roman" w:eastAsia="Calibri" w:hAnsi="Times New Roman" w:cs="Times New Roman"/>
                <w:color w:val="000000"/>
                <w:sz w:val="28"/>
                <w:szCs w:val="28"/>
              </w:rPr>
              <w:t>фойе, коридоров, актового зала  к памятным  и календарным датам</w:t>
            </w:r>
          </w:p>
        </w:tc>
        <w:tc>
          <w:tcPr>
            <w:tcW w:w="1560" w:type="dxa"/>
            <w:shd w:val="clear" w:color="auto" w:fill="auto"/>
          </w:tcPr>
          <w:p w:rsidR="006F2E0C" w:rsidRPr="0005028B" w:rsidRDefault="006F2E0C" w:rsidP="0005028B">
            <w:pPr>
              <w:autoSpaceDE w:val="0"/>
              <w:autoSpaceDN w:val="0"/>
              <w:adjustRightInd w:val="0"/>
              <w:spacing w:after="0" w:line="240" w:lineRule="auto"/>
              <w:jc w:val="both"/>
              <w:rPr>
                <w:rFonts w:ascii="Times New Roman" w:eastAsia="Calibri" w:hAnsi="Times New Roman" w:cs="Times New Roman"/>
                <w:bCs/>
                <w:color w:val="000000"/>
                <w:sz w:val="28"/>
                <w:szCs w:val="28"/>
              </w:rPr>
            </w:pPr>
            <w:r w:rsidRPr="0005028B">
              <w:rPr>
                <w:rFonts w:ascii="Times New Roman" w:eastAsia="Calibri" w:hAnsi="Times New Roman" w:cs="Times New Roman"/>
                <w:bCs/>
                <w:color w:val="000000"/>
                <w:sz w:val="28"/>
                <w:szCs w:val="28"/>
              </w:rPr>
              <w:t xml:space="preserve">в течение </w:t>
            </w:r>
          </w:p>
          <w:p w:rsidR="006F2E0C" w:rsidRPr="0005028B" w:rsidRDefault="006F2E0C" w:rsidP="0005028B">
            <w:pPr>
              <w:autoSpaceDE w:val="0"/>
              <w:autoSpaceDN w:val="0"/>
              <w:adjustRightInd w:val="0"/>
              <w:spacing w:after="0" w:line="240" w:lineRule="auto"/>
              <w:jc w:val="both"/>
              <w:rPr>
                <w:rFonts w:ascii="Times New Roman" w:eastAsia="Calibri" w:hAnsi="Times New Roman" w:cs="Times New Roman"/>
                <w:bCs/>
                <w:color w:val="000000"/>
                <w:sz w:val="28"/>
                <w:szCs w:val="28"/>
              </w:rPr>
            </w:pPr>
            <w:r w:rsidRPr="0005028B">
              <w:rPr>
                <w:rFonts w:ascii="Times New Roman" w:eastAsia="Calibri" w:hAnsi="Times New Roman" w:cs="Times New Roman"/>
                <w:bCs/>
                <w:color w:val="000000"/>
                <w:sz w:val="28"/>
                <w:szCs w:val="28"/>
              </w:rPr>
              <w:t>учебного года</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r>
      <w:tr w:rsidR="006F2E0C" w:rsidRPr="0005028B" w:rsidTr="006C4EA9">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autoSpaceDE w:val="0"/>
              <w:autoSpaceDN w:val="0"/>
              <w:adjustRightInd w:val="0"/>
              <w:spacing w:after="0" w:line="240" w:lineRule="auto"/>
              <w:jc w:val="both"/>
              <w:rPr>
                <w:rFonts w:ascii="Times New Roman" w:eastAsia="Calibri" w:hAnsi="Times New Roman" w:cs="Times New Roman"/>
                <w:color w:val="000000"/>
                <w:sz w:val="28"/>
                <w:szCs w:val="28"/>
              </w:rPr>
            </w:pPr>
            <w:r w:rsidRPr="0005028B">
              <w:rPr>
                <w:rFonts w:ascii="Times New Roman" w:eastAsia="Calibri" w:hAnsi="Times New Roman" w:cs="Times New Roman"/>
                <w:color w:val="000000"/>
                <w:sz w:val="28"/>
                <w:szCs w:val="28"/>
              </w:rPr>
              <w:t>Тематические выставки поделок</w:t>
            </w:r>
          </w:p>
        </w:tc>
        <w:tc>
          <w:tcPr>
            <w:tcW w:w="1560" w:type="dxa"/>
            <w:shd w:val="clear" w:color="auto" w:fill="auto"/>
          </w:tcPr>
          <w:p w:rsidR="006F2E0C" w:rsidRPr="0005028B" w:rsidRDefault="006F2E0C" w:rsidP="0005028B">
            <w:pPr>
              <w:autoSpaceDE w:val="0"/>
              <w:autoSpaceDN w:val="0"/>
              <w:adjustRightInd w:val="0"/>
              <w:spacing w:after="0" w:line="240" w:lineRule="auto"/>
              <w:jc w:val="both"/>
              <w:rPr>
                <w:rFonts w:ascii="Times New Roman" w:eastAsia="Calibri" w:hAnsi="Times New Roman" w:cs="Times New Roman"/>
                <w:bCs/>
                <w:color w:val="000000"/>
                <w:sz w:val="28"/>
                <w:szCs w:val="28"/>
              </w:rPr>
            </w:pPr>
            <w:r w:rsidRPr="0005028B">
              <w:rPr>
                <w:rFonts w:ascii="Times New Roman" w:eastAsia="Calibri" w:hAnsi="Times New Roman" w:cs="Times New Roman"/>
                <w:bCs/>
                <w:color w:val="000000"/>
                <w:sz w:val="28"/>
                <w:szCs w:val="28"/>
              </w:rPr>
              <w:t>в течение года</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r>
      <w:tr w:rsidR="006F2E0C" w:rsidRPr="0005028B" w:rsidTr="006C4EA9">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Событийный дизайн – оформление пространства проведения событий</w:t>
            </w:r>
          </w:p>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(праздников, выставок, КТД)</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В течение учебного года</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r>
      <w:tr w:rsidR="006F2E0C" w:rsidRPr="0005028B" w:rsidTr="006C4EA9">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Размещение регулярно сменяемых экспозиций творческих работ детей,</w:t>
            </w:r>
          </w:p>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демонстрирующих их способности, знакомящих с работами друг друга,</w:t>
            </w:r>
          </w:p>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фотоотчетов об интересных событиях в МУ ДО «ДДТ»    </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Ежемесячно</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r>
      <w:tr w:rsidR="006F2E0C" w:rsidRPr="0005028B" w:rsidTr="006C4EA9">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Индивидуальное консультирование  родителей c целью координации воспитательных усилий педагогов и родителей.</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По мере необходимости в течение учебного года</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r>
      <w:tr w:rsidR="006F2E0C" w:rsidRPr="0005028B" w:rsidTr="006C4EA9">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ind w:left="65"/>
              <w:jc w:val="both"/>
              <w:rPr>
                <w:rFonts w:ascii="Times New Roman" w:eastAsia="Calibri" w:hAnsi="Times New Roman" w:cs="Times New Roman"/>
                <w:bCs/>
                <w:sz w:val="28"/>
                <w:szCs w:val="28"/>
              </w:rPr>
            </w:pPr>
            <w:r w:rsidRPr="0005028B">
              <w:rPr>
                <w:rFonts w:ascii="Times New Roman" w:eastAsia="Calibri" w:hAnsi="Times New Roman" w:cs="Times New Roman"/>
                <w:bCs/>
                <w:sz w:val="28"/>
                <w:szCs w:val="28"/>
              </w:rPr>
              <w:t>Проведение организационных родительских собраний в детских объединениях. Выбор родительских комитетов</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Сентябрь </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r>
      <w:tr w:rsidR="006F2E0C" w:rsidRPr="0005028B" w:rsidTr="006C4EA9">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ind w:left="65"/>
              <w:jc w:val="both"/>
              <w:rPr>
                <w:rFonts w:ascii="Times New Roman" w:eastAsia="Calibri" w:hAnsi="Times New Roman" w:cs="Times New Roman"/>
                <w:bCs/>
                <w:sz w:val="28"/>
                <w:szCs w:val="28"/>
              </w:rPr>
            </w:pPr>
            <w:r w:rsidRPr="0005028B">
              <w:rPr>
                <w:rFonts w:ascii="Times New Roman" w:eastAsia="Calibri" w:hAnsi="Times New Roman" w:cs="Times New Roman"/>
                <w:bCs/>
                <w:sz w:val="28"/>
                <w:szCs w:val="28"/>
              </w:rPr>
              <w:t>Организация деятельности родительского комитета МУ ДО «ДДТ» по обеспечению оптимальных условий для организации образовательного процесса</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в течение учебного года</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r>
      <w:tr w:rsidR="006F2E0C" w:rsidRPr="0005028B" w:rsidTr="006C4EA9">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ind w:left="65"/>
              <w:jc w:val="both"/>
              <w:rPr>
                <w:rFonts w:ascii="Times New Roman" w:eastAsia="Calibri" w:hAnsi="Times New Roman" w:cs="Times New Roman"/>
                <w:bCs/>
                <w:sz w:val="28"/>
                <w:szCs w:val="28"/>
              </w:rPr>
            </w:pPr>
            <w:r w:rsidRPr="0005028B">
              <w:rPr>
                <w:rFonts w:ascii="Times New Roman" w:eastAsia="Calibri" w:hAnsi="Times New Roman" w:cs="Times New Roman"/>
                <w:bCs/>
                <w:sz w:val="28"/>
                <w:szCs w:val="28"/>
              </w:rPr>
              <w:t>Организация деятельности представителей  родительского сообщества в Управляющем совете МУ ДО «ДДТ» по решению вопросов воспитания и обучения</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в течение  учебного года</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r>
      <w:tr w:rsidR="006F2E0C" w:rsidRPr="0005028B" w:rsidTr="006C4EA9">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ind w:left="65"/>
              <w:jc w:val="both"/>
              <w:rPr>
                <w:rFonts w:ascii="Times New Roman" w:eastAsia="Calibri" w:hAnsi="Times New Roman" w:cs="Times New Roman"/>
                <w:bCs/>
                <w:sz w:val="28"/>
                <w:szCs w:val="28"/>
              </w:rPr>
            </w:pPr>
            <w:r w:rsidRPr="0005028B">
              <w:rPr>
                <w:rFonts w:ascii="Times New Roman" w:eastAsia="Calibri" w:hAnsi="Times New Roman" w:cs="Times New Roman"/>
                <w:bCs/>
                <w:sz w:val="28"/>
                <w:szCs w:val="28"/>
              </w:rPr>
              <w:t>Работа родительских комитетов в детских объединениях по улучшению материально-технической базы МУ ДО «ДДТ»</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в течение учебного года</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r>
      <w:tr w:rsidR="006F2E0C" w:rsidRPr="0005028B" w:rsidTr="006C4EA9">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ind w:left="65"/>
              <w:jc w:val="both"/>
              <w:rPr>
                <w:rFonts w:ascii="Times New Roman" w:eastAsia="Calibri" w:hAnsi="Times New Roman" w:cs="Times New Roman"/>
                <w:bCs/>
                <w:sz w:val="28"/>
                <w:szCs w:val="28"/>
              </w:rPr>
            </w:pPr>
            <w:r w:rsidRPr="0005028B">
              <w:rPr>
                <w:rFonts w:ascii="Times New Roman" w:eastAsia="Calibri" w:hAnsi="Times New Roman" w:cs="Times New Roman"/>
                <w:bCs/>
                <w:sz w:val="28"/>
                <w:szCs w:val="28"/>
              </w:rPr>
              <w:t>Проведение открытых занятий, мастер-классов, творческих мастерских для обучающихся и их родителей</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в течение  учебного года</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r>
      <w:tr w:rsidR="006F2E0C" w:rsidRPr="0005028B" w:rsidTr="006C4EA9">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ind w:left="65"/>
              <w:jc w:val="both"/>
              <w:rPr>
                <w:rFonts w:ascii="Times New Roman" w:eastAsia="Calibri" w:hAnsi="Times New Roman" w:cs="Times New Roman"/>
                <w:bCs/>
                <w:sz w:val="28"/>
                <w:szCs w:val="28"/>
              </w:rPr>
            </w:pPr>
            <w:r w:rsidRPr="0005028B">
              <w:rPr>
                <w:rFonts w:ascii="Times New Roman" w:eastAsia="Calibri" w:hAnsi="Times New Roman" w:cs="Times New Roman"/>
                <w:bCs/>
                <w:sz w:val="28"/>
                <w:szCs w:val="28"/>
              </w:rPr>
              <w:t xml:space="preserve">Организация и проведение массовых семейных мероприятий </w:t>
            </w:r>
            <w:r w:rsidRPr="0005028B">
              <w:rPr>
                <w:rFonts w:ascii="Times New Roman" w:eastAsia="Calibri" w:hAnsi="Times New Roman" w:cs="Times New Roman"/>
                <w:color w:val="000000"/>
                <w:sz w:val="28"/>
                <w:szCs w:val="28"/>
              </w:rPr>
              <w:t>(тематические концерты, выставки, конкурсы)</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в течение учебного года</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r>
      <w:tr w:rsidR="006F2E0C" w:rsidRPr="0005028B" w:rsidTr="006C4EA9">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Экскурсии в районный историко-краеведческий музей имени П.Ф.Грибцова «Земляки – герои»</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В течение учебного года</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r>
      <w:tr w:rsidR="006F2E0C" w:rsidRPr="0005028B" w:rsidTr="006C4EA9">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Экскурсии по городским </w:t>
            </w:r>
          </w:p>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достопримечательностям «Благодарный-моя малая Родина»</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В течение учебного года</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r>
      <w:tr w:rsidR="006F2E0C" w:rsidRPr="0005028B" w:rsidTr="006C4EA9">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2563"/>
              <w:gridCol w:w="236"/>
              <w:gridCol w:w="236"/>
              <w:gridCol w:w="236"/>
            </w:tblGrid>
            <w:tr w:rsidR="006F2E0C" w:rsidRPr="0005028B" w:rsidTr="006C4EA9">
              <w:trPr>
                <w:trHeight w:val="385"/>
              </w:trPr>
              <w:tc>
                <w:tcPr>
                  <w:tcW w:w="2563" w:type="dxa"/>
                </w:tcPr>
                <w:p w:rsidR="006F2E0C" w:rsidRPr="0005028B" w:rsidRDefault="006F2E0C" w:rsidP="0005028B">
                  <w:pPr>
                    <w:autoSpaceDE w:val="0"/>
                    <w:autoSpaceDN w:val="0"/>
                    <w:adjustRightInd w:val="0"/>
                    <w:spacing w:after="0" w:line="240" w:lineRule="auto"/>
                    <w:jc w:val="both"/>
                    <w:rPr>
                      <w:rFonts w:ascii="Times New Roman" w:eastAsia="Calibri" w:hAnsi="Times New Roman" w:cs="Times New Roman"/>
                      <w:color w:val="000000"/>
                      <w:sz w:val="28"/>
                      <w:szCs w:val="28"/>
                    </w:rPr>
                  </w:pPr>
                  <w:r w:rsidRPr="0005028B">
                    <w:rPr>
                      <w:rFonts w:ascii="Times New Roman" w:eastAsia="Calibri" w:hAnsi="Times New Roman" w:cs="Times New Roman"/>
                      <w:color w:val="000000"/>
                      <w:sz w:val="28"/>
                      <w:szCs w:val="28"/>
                    </w:rPr>
                    <w:t>Информационные беседы с учащимися «Кем быть? Каким быть?»</w:t>
                  </w:r>
                </w:p>
              </w:tc>
              <w:tc>
                <w:tcPr>
                  <w:tcW w:w="222" w:type="dxa"/>
                </w:tcPr>
                <w:p w:rsidR="006F2E0C" w:rsidRPr="0005028B" w:rsidRDefault="006F2E0C" w:rsidP="0005028B">
                  <w:pPr>
                    <w:autoSpaceDE w:val="0"/>
                    <w:autoSpaceDN w:val="0"/>
                    <w:adjustRightInd w:val="0"/>
                    <w:spacing w:after="0" w:line="240" w:lineRule="auto"/>
                    <w:jc w:val="both"/>
                    <w:rPr>
                      <w:rFonts w:ascii="Times New Roman" w:eastAsia="Calibri" w:hAnsi="Times New Roman" w:cs="Times New Roman"/>
                      <w:color w:val="000000"/>
                      <w:sz w:val="28"/>
                      <w:szCs w:val="28"/>
                    </w:rPr>
                  </w:pPr>
                </w:p>
              </w:tc>
              <w:tc>
                <w:tcPr>
                  <w:tcW w:w="222" w:type="dxa"/>
                </w:tcPr>
                <w:p w:rsidR="006F2E0C" w:rsidRPr="0005028B" w:rsidRDefault="006F2E0C" w:rsidP="0005028B">
                  <w:pPr>
                    <w:autoSpaceDE w:val="0"/>
                    <w:autoSpaceDN w:val="0"/>
                    <w:adjustRightInd w:val="0"/>
                    <w:spacing w:after="0" w:line="240" w:lineRule="auto"/>
                    <w:jc w:val="both"/>
                    <w:rPr>
                      <w:rFonts w:ascii="Times New Roman" w:eastAsia="Calibri" w:hAnsi="Times New Roman" w:cs="Times New Roman"/>
                      <w:color w:val="000000"/>
                      <w:sz w:val="28"/>
                      <w:szCs w:val="28"/>
                    </w:rPr>
                  </w:pPr>
                </w:p>
              </w:tc>
              <w:tc>
                <w:tcPr>
                  <w:tcW w:w="222" w:type="dxa"/>
                </w:tcPr>
                <w:p w:rsidR="006F2E0C" w:rsidRPr="0005028B" w:rsidRDefault="006F2E0C" w:rsidP="0005028B">
                  <w:pPr>
                    <w:autoSpaceDE w:val="0"/>
                    <w:autoSpaceDN w:val="0"/>
                    <w:adjustRightInd w:val="0"/>
                    <w:spacing w:after="0" w:line="240" w:lineRule="auto"/>
                    <w:jc w:val="both"/>
                    <w:rPr>
                      <w:rFonts w:ascii="Times New Roman" w:eastAsia="Calibri" w:hAnsi="Times New Roman" w:cs="Times New Roman"/>
                      <w:color w:val="000000"/>
                      <w:sz w:val="28"/>
                      <w:szCs w:val="28"/>
                    </w:rPr>
                  </w:pPr>
                </w:p>
              </w:tc>
            </w:tr>
          </w:tbl>
          <w:p w:rsidR="006F2E0C" w:rsidRPr="0005028B" w:rsidRDefault="006F2E0C" w:rsidP="0005028B">
            <w:pPr>
              <w:autoSpaceDE w:val="0"/>
              <w:autoSpaceDN w:val="0"/>
              <w:adjustRightInd w:val="0"/>
              <w:spacing w:after="0" w:line="240" w:lineRule="auto"/>
              <w:jc w:val="both"/>
              <w:rPr>
                <w:rFonts w:ascii="Times New Roman" w:eastAsia="Calibri" w:hAnsi="Times New Roman" w:cs="Times New Roman"/>
                <w:b/>
                <w:bCs/>
                <w:color w:val="000000"/>
                <w:sz w:val="28"/>
                <w:szCs w:val="28"/>
              </w:rPr>
            </w:pP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В течение учебного года</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r>
      <w:tr w:rsidR="006F2E0C" w:rsidRPr="0005028B" w:rsidTr="006C4EA9">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2563"/>
              <w:gridCol w:w="236"/>
              <w:gridCol w:w="236"/>
              <w:gridCol w:w="236"/>
            </w:tblGrid>
            <w:tr w:rsidR="006F2E0C" w:rsidRPr="0005028B" w:rsidTr="006C4EA9">
              <w:trPr>
                <w:trHeight w:val="385"/>
              </w:trPr>
              <w:tc>
                <w:tcPr>
                  <w:tcW w:w="2563" w:type="dxa"/>
                </w:tcPr>
                <w:p w:rsidR="006F2E0C" w:rsidRPr="0005028B" w:rsidRDefault="006F2E0C" w:rsidP="0005028B">
                  <w:pPr>
                    <w:autoSpaceDE w:val="0"/>
                    <w:autoSpaceDN w:val="0"/>
                    <w:adjustRightInd w:val="0"/>
                    <w:spacing w:after="0" w:line="240" w:lineRule="auto"/>
                    <w:jc w:val="both"/>
                    <w:rPr>
                      <w:rFonts w:ascii="Times New Roman" w:eastAsia="Calibri" w:hAnsi="Times New Roman" w:cs="Times New Roman"/>
                      <w:color w:val="000000"/>
                      <w:sz w:val="28"/>
                      <w:szCs w:val="28"/>
                    </w:rPr>
                  </w:pPr>
                  <w:r w:rsidRPr="0005028B">
                    <w:rPr>
                      <w:rFonts w:ascii="Times New Roman" w:eastAsia="Calibri" w:hAnsi="Times New Roman" w:cs="Times New Roman"/>
                      <w:color w:val="000000"/>
                      <w:sz w:val="28"/>
                      <w:szCs w:val="28"/>
                    </w:rPr>
                    <w:t>Все профессии нужны-все профессии важны!</w:t>
                  </w:r>
                </w:p>
              </w:tc>
              <w:tc>
                <w:tcPr>
                  <w:tcW w:w="222" w:type="dxa"/>
                </w:tcPr>
                <w:p w:rsidR="006F2E0C" w:rsidRPr="0005028B" w:rsidRDefault="006F2E0C" w:rsidP="0005028B">
                  <w:pPr>
                    <w:autoSpaceDE w:val="0"/>
                    <w:autoSpaceDN w:val="0"/>
                    <w:adjustRightInd w:val="0"/>
                    <w:spacing w:after="0" w:line="240" w:lineRule="auto"/>
                    <w:jc w:val="both"/>
                    <w:rPr>
                      <w:rFonts w:ascii="Times New Roman" w:eastAsia="Calibri" w:hAnsi="Times New Roman" w:cs="Times New Roman"/>
                      <w:color w:val="000000"/>
                      <w:sz w:val="28"/>
                      <w:szCs w:val="28"/>
                    </w:rPr>
                  </w:pPr>
                </w:p>
              </w:tc>
              <w:tc>
                <w:tcPr>
                  <w:tcW w:w="222" w:type="dxa"/>
                </w:tcPr>
                <w:p w:rsidR="006F2E0C" w:rsidRPr="0005028B" w:rsidRDefault="006F2E0C" w:rsidP="0005028B">
                  <w:pPr>
                    <w:autoSpaceDE w:val="0"/>
                    <w:autoSpaceDN w:val="0"/>
                    <w:adjustRightInd w:val="0"/>
                    <w:spacing w:after="0" w:line="240" w:lineRule="auto"/>
                    <w:jc w:val="both"/>
                    <w:rPr>
                      <w:rFonts w:ascii="Times New Roman" w:eastAsia="Calibri" w:hAnsi="Times New Roman" w:cs="Times New Roman"/>
                      <w:color w:val="000000"/>
                      <w:sz w:val="28"/>
                      <w:szCs w:val="28"/>
                    </w:rPr>
                  </w:pPr>
                </w:p>
              </w:tc>
              <w:tc>
                <w:tcPr>
                  <w:tcW w:w="222" w:type="dxa"/>
                </w:tcPr>
                <w:p w:rsidR="006F2E0C" w:rsidRPr="0005028B" w:rsidRDefault="006F2E0C" w:rsidP="0005028B">
                  <w:pPr>
                    <w:autoSpaceDE w:val="0"/>
                    <w:autoSpaceDN w:val="0"/>
                    <w:adjustRightInd w:val="0"/>
                    <w:spacing w:after="0" w:line="240" w:lineRule="auto"/>
                    <w:jc w:val="both"/>
                    <w:rPr>
                      <w:rFonts w:ascii="Times New Roman" w:eastAsia="Calibri" w:hAnsi="Times New Roman" w:cs="Times New Roman"/>
                      <w:color w:val="000000"/>
                      <w:sz w:val="28"/>
                      <w:szCs w:val="28"/>
                    </w:rPr>
                  </w:pPr>
                </w:p>
              </w:tc>
            </w:tr>
          </w:tbl>
          <w:p w:rsidR="006F2E0C" w:rsidRPr="0005028B" w:rsidRDefault="006F2E0C" w:rsidP="0005028B">
            <w:pPr>
              <w:autoSpaceDE w:val="0"/>
              <w:autoSpaceDN w:val="0"/>
              <w:adjustRightInd w:val="0"/>
              <w:spacing w:after="0" w:line="240" w:lineRule="auto"/>
              <w:jc w:val="both"/>
              <w:rPr>
                <w:rFonts w:ascii="Times New Roman" w:eastAsia="Calibri" w:hAnsi="Times New Roman" w:cs="Times New Roman"/>
                <w:bCs/>
                <w:color w:val="000000"/>
                <w:sz w:val="28"/>
                <w:szCs w:val="28"/>
              </w:rPr>
            </w:pP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Октябрь</w:t>
            </w:r>
          </w:p>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r>
      <w:tr w:rsidR="006F2E0C" w:rsidRPr="0005028B" w:rsidTr="006C4EA9">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Взаимодействие с другими образовательными организациями, организациями культуры и спорта, общественными объединениями, традиционными религиозными организациями народов России </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в течение  учебного года</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r>
      <w:tr w:rsidR="006F2E0C" w:rsidRPr="0005028B" w:rsidTr="006C4EA9">
        <w:tc>
          <w:tcPr>
            <w:tcW w:w="675" w:type="dxa"/>
            <w:shd w:val="clear" w:color="auto" w:fill="auto"/>
          </w:tcPr>
          <w:p w:rsidR="006F2E0C" w:rsidRPr="0005028B" w:rsidRDefault="006F2E0C" w:rsidP="0005028B">
            <w:pPr>
              <w:numPr>
                <w:ilvl w:val="0"/>
                <w:numId w:val="26"/>
              </w:numPr>
              <w:spacing w:after="0" w:line="240" w:lineRule="auto"/>
              <w:jc w:val="both"/>
              <w:rPr>
                <w:rFonts w:ascii="Times New Roman" w:eastAsia="Times New Roman" w:hAnsi="Times New Roman" w:cs="Times New Roman"/>
                <w:sz w:val="28"/>
                <w:szCs w:val="28"/>
              </w:rPr>
            </w:pPr>
          </w:p>
        </w:tc>
        <w:tc>
          <w:tcPr>
            <w:tcW w:w="3969"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Освещение деятельности детского  объединения  в социальных сетях Вконтакте, МАХ, на официальных страницах и на официальном сайте МУ ДО «ДДТ»</w:t>
            </w:r>
          </w:p>
        </w:tc>
        <w:tc>
          <w:tcPr>
            <w:tcW w:w="1560"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Выкладка инфопостов </w:t>
            </w:r>
          </w:p>
        </w:tc>
        <w:tc>
          <w:tcPr>
            <w:tcW w:w="187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p>
        </w:tc>
        <w:tc>
          <w:tcPr>
            <w:tcW w:w="1098"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c>
          <w:tcPr>
            <w:tcW w:w="851" w:type="dxa"/>
            <w:shd w:val="clear" w:color="auto" w:fill="auto"/>
          </w:tcPr>
          <w:p w:rsidR="006F2E0C" w:rsidRPr="0005028B" w:rsidRDefault="006F2E0C"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tc>
      </w:tr>
    </w:tbl>
    <w:p w:rsidR="006F2E0C" w:rsidRPr="0005028B" w:rsidRDefault="006F2E0C" w:rsidP="0005028B">
      <w:pPr>
        <w:spacing w:after="0" w:line="240" w:lineRule="auto"/>
        <w:jc w:val="both"/>
        <w:rPr>
          <w:rFonts w:ascii="Times New Roman" w:hAnsi="Times New Roman" w:cs="Times New Roman"/>
          <w:b/>
          <w:sz w:val="28"/>
          <w:szCs w:val="28"/>
        </w:rPr>
      </w:pPr>
    </w:p>
    <w:p w:rsidR="00FA0841" w:rsidRPr="0005028B" w:rsidRDefault="00FA0841" w:rsidP="0005028B">
      <w:pPr>
        <w:spacing w:after="0" w:line="240" w:lineRule="auto"/>
        <w:jc w:val="both"/>
        <w:rPr>
          <w:rFonts w:ascii="Times New Roman" w:eastAsia="Calibri" w:hAnsi="Times New Roman" w:cs="Times New Roman"/>
          <w:sz w:val="28"/>
          <w:szCs w:val="28"/>
        </w:rPr>
      </w:pPr>
    </w:p>
    <w:p w:rsidR="00FA0841" w:rsidRPr="0005028B" w:rsidRDefault="006E4E09" w:rsidP="00D20C16">
      <w:pPr>
        <w:spacing w:after="0" w:line="240" w:lineRule="auto"/>
        <w:jc w:val="right"/>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Приложение 3</w:t>
      </w:r>
    </w:p>
    <w:p w:rsidR="00FA0841" w:rsidRPr="00D20C16" w:rsidRDefault="006E4E09" w:rsidP="00D20C16">
      <w:pPr>
        <w:spacing w:after="0" w:line="240" w:lineRule="auto"/>
        <w:jc w:val="center"/>
        <w:rPr>
          <w:rFonts w:ascii="Times New Roman" w:eastAsia="Times New Roman" w:hAnsi="Times New Roman" w:cs="Times New Roman"/>
          <w:b/>
          <w:sz w:val="28"/>
          <w:szCs w:val="28"/>
        </w:rPr>
      </w:pPr>
      <w:r w:rsidRPr="00D20C16">
        <w:rPr>
          <w:rFonts w:ascii="Times New Roman" w:eastAsia="Times New Roman" w:hAnsi="Times New Roman" w:cs="Times New Roman"/>
          <w:b/>
          <w:sz w:val="28"/>
          <w:szCs w:val="28"/>
        </w:rPr>
        <w:t>Первичная аттестация</w:t>
      </w:r>
    </w:p>
    <w:p w:rsidR="00FA0841" w:rsidRPr="0005028B" w:rsidRDefault="00FA0841" w:rsidP="00D20C16">
      <w:pPr>
        <w:spacing w:after="0" w:line="240" w:lineRule="auto"/>
        <w:jc w:val="right"/>
        <w:rPr>
          <w:rFonts w:ascii="Times New Roman" w:eastAsia="Times New Roman" w:hAnsi="Times New Roman" w:cs="Times New Roman"/>
          <w:sz w:val="28"/>
          <w:szCs w:val="28"/>
        </w:rPr>
      </w:pPr>
    </w:p>
    <w:p w:rsidR="00FA0841" w:rsidRPr="0005028B" w:rsidRDefault="006E4E09" w:rsidP="00D20C16">
      <w:pPr>
        <w:spacing w:after="0" w:line="240" w:lineRule="auto"/>
        <w:jc w:val="center"/>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Диагностика специальных способностей</w:t>
      </w:r>
    </w:p>
    <w:p w:rsidR="00FA0841" w:rsidRPr="0005028B" w:rsidRDefault="006E4E09" w:rsidP="00D20C16">
      <w:pPr>
        <w:spacing w:after="0" w:line="240" w:lineRule="auto"/>
        <w:jc w:val="center"/>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(вводная для детей 1 года обучения)</w:t>
      </w:r>
    </w:p>
    <w:p w:rsidR="00FA0841" w:rsidRPr="0005028B" w:rsidRDefault="006E4E09" w:rsidP="00D20C16">
      <w:pPr>
        <w:spacing w:after="0" w:line="240" w:lineRule="auto"/>
        <w:jc w:val="center"/>
        <w:rPr>
          <w:rFonts w:ascii="Times New Roman" w:eastAsia="Times New Roman" w:hAnsi="Times New Roman" w:cs="Times New Roman"/>
          <w:b/>
          <w:sz w:val="28"/>
          <w:szCs w:val="28"/>
        </w:rPr>
      </w:pPr>
      <w:r w:rsidRPr="0005028B">
        <w:rPr>
          <w:rFonts w:ascii="Times New Roman" w:eastAsia="Times New Roman" w:hAnsi="Times New Roman" w:cs="Times New Roman"/>
          <w:b/>
          <w:sz w:val="28"/>
          <w:szCs w:val="28"/>
        </w:rPr>
        <w:t xml:space="preserve">Детское объединение «Волшебный </w:t>
      </w:r>
      <w:r w:rsidR="00245BBE">
        <w:rPr>
          <w:rFonts w:ascii="Times New Roman" w:eastAsia="Times New Roman" w:hAnsi="Times New Roman" w:cs="Times New Roman"/>
          <w:b/>
          <w:sz w:val="28"/>
          <w:szCs w:val="28"/>
        </w:rPr>
        <w:t>крючок</w:t>
      </w:r>
      <w:r w:rsidRPr="0005028B">
        <w:rPr>
          <w:rFonts w:ascii="Times New Roman" w:eastAsia="Times New Roman" w:hAnsi="Times New Roman" w:cs="Times New Roman"/>
          <w:b/>
          <w:sz w:val="28"/>
          <w:szCs w:val="28"/>
        </w:rPr>
        <w:t>»</w:t>
      </w:r>
    </w:p>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Цель: </w:t>
      </w:r>
      <w:r w:rsidRPr="0005028B">
        <w:rPr>
          <w:rFonts w:ascii="Times New Roman" w:eastAsia="Times New Roman" w:hAnsi="Times New Roman" w:cs="Times New Roman"/>
          <w:color w:val="000000"/>
          <w:spacing w:val="-5"/>
          <w:sz w:val="28"/>
          <w:szCs w:val="28"/>
        </w:rPr>
        <w:t xml:space="preserve">изучить начальный уровень знаний, умений, навыков и </w:t>
      </w:r>
      <w:r w:rsidRPr="0005028B">
        <w:rPr>
          <w:rFonts w:ascii="Times New Roman" w:eastAsia="Times New Roman" w:hAnsi="Times New Roman" w:cs="Times New Roman"/>
          <w:color w:val="000000"/>
          <w:spacing w:val="-6"/>
          <w:sz w:val="28"/>
          <w:szCs w:val="28"/>
        </w:rPr>
        <w:t>возможностей обучающихся,  составить индивидуальный образовательный маршрут воспитанника</w:t>
      </w:r>
    </w:p>
    <w:p w:rsidR="00FA0841" w:rsidRPr="0005028B" w:rsidRDefault="006E4E09" w:rsidP="0005028B">
      <w:pPr>
        <w:spacing w:after="0" w:line="240" w:lineRule="auto"/>
        <w:ind w:left="101"/>
        <w:jc w:val="both"/>
        <w:rPr>
          <w:rFonts w:ascii="Times New Roman" w:eastAsia="Times New Roman" w:hAnsi="Times New Roman" w:cs="Times New Roman"/>
          <w:color w:val="000000"/>
          <w:spacing w:val="30"/>
          <w:sz w:val="28"/>
          <w:szCs w:val="28"/>
          <w:shd w:val="clear" w:color="auto" w:fill="FFFFFF"/>
        </w:rPr>
      </w:pPr>
      <w:r w:rsidRPr="0005028B">
        <w:rPr>
          <w:rFonts w:ascii="Times New Roman" w:eastAsia="Times New Roman" w:hAnsi="Times New Roman" w:cs="Times New Roman"/>
          <w:color w:val="000000"/>
          <w:spacing w:val="30"/>
          <w:sz w:val="28"/>
          <w:szCs w:val="28"/>
          <w:shd w:val="clear" w:color="auto" w:fill="FFFFFF"/>
        </w:rPr>
        <w:t>Задачи:</w:t>
      </w:r>
    </w:p>
    <w:p w:rsidR="00FA0841" w:rsidRPr="0005028B" w:rsidRDefault="006E4E09" w:rsidP="0005028B">
      <w:pPr>
        <w:numPr>
          <w:ilvl w:val="0"/>
          <w:numId w:val="21"/>
        </w:numPr>
        <w:tabs>
          <w:tab w:val="left" w:pos="0"/>
        </w:tabs>
        <w:suppressAutoHyphens/>
        <w:spacing w:after="0" w:line="240" w:lineRule="auto"/>
        <w:ind w:right="1152"/>
        <w:jc w:val="both"/>
        <w:rPr>
          <w:rFonts w:ascii="Times New Roman" w:eastAsia="Times New Roman" w:hAnsi="Times New Roman" w:cs="Times New Roman"/>
          <w:color w:val="000000"/>
          <w:spacing w:val="-5"/>
          <w:sz w:val="28"/>
          <w:szCs w:val="28"/>
          <w:shd w:val="clear" w:color="auto" w:fill="FFFFFF"/>
        </w:rPr>
      </w:pPr>
      <w:r w:rsidRPr="0005028B">
        <w:rPr>
          <w:rFonts w:ascii="Times New Roman" w:eastAsia="Times New Roman" w:hAnsi="Times New Roman" w:cs="Times New Roman"/>
          <w:color w:val="000000"/>
          <w:spacing w:val="-6"/>
          <w:sz w:val="28"/>
          <w:szCs w:val="28"/>
          <w:shd w:val="clear" w:color="auto" w:fill="FFFFFF"/>
        </w:rPr>
        <w:t xml:space="preserve">Определить состояние знаний, умений, навыков, качеств личности обучающегося </w:t>
      </w:r>
      <w:r w:rsidRPr="0005028B">
        <w:rPr>
          <w:rFonts w:ascii="Times New Roman" w:eastAsia="Times New Roman" w:hAnsi="Times New Roman" w:cs="Times New Roman"/>
          <w:color w:val="000000"/>
          <w:spacing w:val="-5"/>
          <w:sz w:val="28"/>
          <w:szCs w:val="28"/>
          <w:shd w:val="clear" w:color="auto" w:fill="FFFFFF"/>
        </w:rPr>
        <w:t xml:space="preserve"> на начальном этапе обучения.</w:t>
      </w:r>
    </w:p>
    <w:p w:rsidR="00FA0841" w:rsidRPr="0005028B" w:rsidRDefault="006E4E09" w:rsidP="0005028B">
      <w:pPr>
        <w:numPr>
          <w:ilvl w:val="0"/>
          <w:numId w:val="21"/>
        </w:numPr>
        <w:tabs>
          <w:tab w:val="left" w:pos="0"/>
        </w:tabs>
        <w:suppressAutoHyphens/>
        <w:spacing w:after="0" w:line="240" w:lineRule="auto"/>
        <w:ind w:right="-16"/>
        <w:jc w:val="both"/>
        <w:rPr>
          <w:rFonts w:ascii="Times New Roman" w:eastAsia="Times New Roman" w:hAnsi="Times New Roman" w:cs="Times New Roman"/>
          <w:color w:val="000000"/>
          <w:spacing w:val="-5"/>
          <w:sz w:val="28"/>
          <w:szCs w:val="28"/>
          <w:shd w:val="clear" w:color="auto" w:fill="FFFFFF"/>
        </w:rPr>
      </w:pPr>
      <w:r w:rsidRPr="0005028B">
        <w:rPr>
          <w:rFonts w:ascii="Times New Roman" w:eastAsia="Times New Roman" w:hAnsi="Times New Roman" w:cs="Times New Roman"/>
          <w:color w:val="000000"/>
          <w:spacing w:val="-6"/>
          <w:sz w:val="28"/>
          <w:szCs w:val="28"/>
          <w:shd w:val="clear" w:color="auto" w:fill="FFFFFF"/>
        </w:rPr>
        <w:t xml:space="preserve">Оценить и выявить задатки и способности для выбора индивидуального  </w:t>
      </w:r>
      <w:r w:rsidRPr="0005028B">
        <w:rPr>
          <w:rFonts w:ascii="Times New Roman" w:eastAsia="Times New Roman" w:hAnsi="Times New Roman" w:cs="Times New Roman"/>
          <w:color w:val="000000"/>
          <w:spacing w:val="-5"/>
          <w:sz w:val="28"/>
          <w:szCs w:val="28"/>
          <w:shd w:val="clear" w:color="auto" w:fill="FFFFFF"/>
        </w:rPr>
        <w:t>образовательного маршрута.</w:t>
      </w:r>
    </w:p>
    <w:p w:rsidR="00FA0841" w:rsidRPr="0005028B" w:rsidRDefault="006E4E09" w:rsidP="0005028B">
      <w:pPr>
        <w:spacing w:after="0" w:line="240" w:lineRule="auto"/>
        <w:jc w:val="both"/>
        <w:rPr>
          <w:rFonts w:ascii="Times New Roman" w:eastAsia="Times New Roman" w:hAnsi="Times New Roman" w:cs="Times New Roman"/>
          <w:b/>
          <w:sz w:val="28"/>
          <w:szCs w:val="28"/>
        </w:rPr>
      </w:pPr>
      <w:r w:rsidRPr="0005028B">
        <w:rPr>
          <w:rFonts w:ascii="Times New Roman" w:eastAsia="Times New Roman" w:hAnsi="Times New Roman" w:cs="Times New Roman"/>
          <w:color w:val="000000"/>
          <w:spacing w:val="-5"/>
          <w:sz w:val="28"/>
          <w:szCs w:val="28"/>
        </w:rPr>
        <w:t>Наметить действия по дальнейшему развитию знаний, умений, навыков,</w:t>
      </w:r>
      <w:r w:rsidRPr="0005028B">
        <w:rPr>
          <w:rFonts w:ascii="Times New Roman" w:eastAsia="Times New Roman" w:hAnsi="Times New Roman" w:cs="Times New Roman"/>
          <w:color w:val="000000"/>
          <w:spacing w:val="-5"/>
          <w:sz w:val="28"/>
          <w:szCs w:val="28"/>
        </w:rPr>
        <w:br/>
      </w:r>
      <w:r w:rsidRPr="0005028B">
        <w:rPr>
          <w:rFonts w:ascii="Times New Roman" w:eastAsia="Times New Roman" w:hAnsi="Times New Roman" w:cs="Times New Roman"/>
          <w:color w:val="000000"/>
          <w:spacing w:val="-6"/>
          <w:sz w:val="28"/>
          <w:szCs w:val="28"/>
        </w:rPr>
        <w:t xml:space="preserve">воспитанности  через освоение дополнительной общеобразовательной общеразвивающей программы </w:t>
      </w:r>
      <w:r w:rsidR="00245BBE" w:rsidRPr="00245BBE">
        <w:rPr>
          <w:rFonts w:ascii="Times New Roman" w:eastAsia="Times New Roman" w:hAnsi="Times New Roman" w:cs="Times New Roman"/>
          <w:sz w:val="28"/>
          <w:szCs w:val="28"/>
        </w:rPr>
        <w:t>«Волшебный крючок»</w:t>
      </w:r>
    </w:p>
    <w:p w:rsidR="00FA0841" w:rsidRPr="0005028B" w:rsidRDefault="006E4E09" w:rsidP="0005028B">
      <w:pPr>
        <w:numPr>
          <w:ilvl w:val="0"/>
          <w:numId w:val="22"/>
        </w:numPr>
        <w:tabs>
          <w:tab w:val="left" w:pos="0"/>
        </w:tabs>
        <w:suppressAutoHyphens/>
        <w:spacing w:after="0" w:line="240" w:lineRule="auto"/>
        <w:ind w:right="576"/>
        <w:jc w:val="both"/>
        <w:rPr>
          <w:rFonts w:ascii="Times New Roman" w:eastAsia="Times New Roman" w:hAnsi="Times New Roman" w:cs="Times New Roman"/>
          <w:color w:val="000000"/>
          <w:spacing w:val="-22"/>
          <w:sz w:val="28"/>
          <w:szCs w:val="28"/>
          <w:shd w:val="clear" w:color="auto" w:fill="FFFFFF"/>
        </w:rPr>
      </w:pPr>
      <w:r w:rsidRPr="0005028B">
        <w:rPr>
          <w:rFonts w:ascii="Times New Roman" w:eastAsia="Times New Roman" w:hAnsi="Times New Roman" w:cs="Times New Roman"/>
          <w:color w:val="000000"/>
          <w:spacing w:val="-22"/>
          <w:sz w:val="28"/>
          <w:szCs w:val="28"/>
          <w:shd w:val="clear" w:color="auto" w:fill="FFFFFF"/>
        </w:rPr>
        <w:t>Инструкция:</w:t>
      </w:r>
    </w:p>
    <w:p w:rsidR="00FA0841" w:rsidRPr="0005028B" w:rsidRDefault="006E4E09" w:rsidP="0005028B">
      <w:pPr>
        <w:suppressAutoHyphens/>
        <w:spacing w:after="0" w:line="240" w:lineRule="auto"/>
        <w:jc w:val="both"/>
        <w:rPr>
          <w:rFonts w:ascii="Times New Roman" w:eastAsia="Times New Roman" w:hAnsi="Times New Roman" w:cs="Times New Roman"/>
          <w:b/>
          <w:color w:val="000000"/>
          <w:spacing w:val="-4"/>
          <w:sz w:val="28"/>
          <w:szCs w:val="28"/>
          <w:shd w:val="clear" w:color="auto" w:fill="FFFFFF"/>
        </w:rPr>
      </w:pPr>
      <w:r w:rsidRPr="0005028B">
        <w:rPr>
          <w:rFonts w:ascii="Times New Roman" w:eastAsia="Times New Roman" w:hAnsi="Times New Roman" w:cs="Times New Roman"/>
          <w:color w:val="000000"/>
          <w:spacing w:val="-5"/>
          <w:sz w:val="28"/>
          <w:szCs w:val="28"/>
          <w:shd w:val="clear" w:color="auto" w:fill="FFFFFF"/>
        </w:rPr>
        <w:lastRenderedPageBreak/>
        <w:t xml:space="preserve">Педагог задает себе вопрос " Что я хочу узнать об обучающихся  с уклоном в свой </w:t>
      </w:r>
      <w:r w:rsidRPr="0005028B">
        <w:rPr>
          <w:rFonts w:ascii="Times New Roman" w:eastAsia="Times New Roman" w:hAnsi="Times New Roman" w:cs="Times New Roman"/>
          <w:color w:val="000000"/>
          <w:spacing w:val="-4"/>
          <w:sz w:val="28"/>
          <w:szCs w:val="28"/>
          <w:shd w:val="clear" w:color="auto" w:fill="FFFFFF"/>
        </w:rPr>
        <w:t>профиль".</w:t>
      </w:r>
    </w:p>
    <w:p w:rsidR="00FA0841" w:rsidRPr="0005028B" w:rsidRDefault="006E4E09" w:rsidP="0005028B">
      <w:pPr>
        <w:suppressAutoHyphens/>
        <w:spacing w:after="0" w:line="240" w:lineRule="auto"/>
        <w:jc w:val="both"/>
        <w:rPr>
          <w:rFonts w:ascii="Times New Roman" w:eastAsia="Times New Roman" w:hAnsi="Times New Roman" w:cs="Times New Roman"/>
          <w:b/>
          <w:color w:val="000000"/>
          <w:spacing w:val="-4"/>
          <w:sz w:val="28"/>
          <w:szCs w:val="28"/>
          <w:shd w:val="clear" w:color="auto" w:fill="FFFFFF"/>
        </w:rPr>
      </w:pPr>
      <w:r w:rsidRPr="0005028B">
        <w:rPr>
          <w:rFonts w:ascii="Times New Roman" w:eastAsia="Times New Roman" w:hAnsi="Times New Roman" w:cs="Times New Roman"/>
          <w:color w:val="000000"/>
          <w:spacing w:val="-4"/>
          <w:sz w:val="28"/>
          <w:szCs w:val="28"/>
          <w:shd w:val="clear" w:color="auto" w:fill="FFFFFF"/>
        </w:rPr>
        <w:t xml:space="preserve"> Заполнить по 3 вопроса на каждый аспект деятельности</w:t>
      </w:r>
    </w:p>
    <w:tbl>
      <w:tblPr>
        <w:tblW w:w="0" w:type="auto"/>
        <w:tblInd w:w="98" w:type="dxa"/>
        <w:tblCellMar>
          <w:left w:w="10" w:type="dxa"/>
          <w:right w:w="10" w:type="dxa"/>
        </w:tblCellMar>
        <w:tblLook w:val="0000" w:firstRow="0" w:lastRow="0" w:firstColumn="0" w:lastColumn="0" w:noHBand="0" w:noVBand="0"/>
      </w:tblPr>
      <w:tblGrid>
        <w:gridCol w:w="799"/>
        <w:gridCol w:w="4477"/>
        <w:gridCol w:w="1220"/>
        <w:gridCol w:w="1783"/>
        <w:gridCol w:w="1194"/>
      </w:tblGrid>
      <w:tr w:rsidR="00FA0841" w:rsidRPr="0005028B">
        <w:tc>
          <w:tcPr>
            <w:tcW w:w="822"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w:t>
            </w:r>
          </w:p>
          <w:p w:rsidR="00FA0841" w:rsidRPr="0005028B" w:rsidRDefault="006E4E09" w:rsidP="0005028B">
            <w:pPr>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 xml:space="preserve"> </w:t>
            </w:r>
            <w:r w:rsidRPr="0005028B">
              <w:rPr>
                <w:rFonts w:ascii="Times New Roman" w:eastAsia="Times New Roman" w:hAnsi="Times New Roman" w:cs="Times New Roman"/>
                <w:spacing w:val="-9"/>
                <w:sz w:val="28"/>
                <w:szCs w:val="28"/>
              </w:rPr>
              <w:t>п./п.</w:t>
            </w:r>
          </w:p>
        </w:tc>
        <w:tc>
          <w:tcPr>
            <w:tcW w:w="482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Times New Roman" w:hAnsi="Times New Roman" w:cs="Times New Roman"/>
                <w:spacing w:val="-8"/>
                <w:sz w:val="28"/>
                <w:szCs w:val="28"/>
              </w:rPr>
            </w:pPr>
          </w:p>
          <w:p w:rsidR="00FA0841" w:rsidRPr="0005028B" w:rsidRDefault="006E4E09" w:rsidP="0005028B">
            <w:pPr>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pacing w:val="-8"/>
                <w:sz w:val="28"/>
                <w:szCs w:val="28"/>
              </w:rPr>
              <w:t>Критерии оценки</w:t>
            </w:r>
          </w:p>
        </w:tc>
        <w:tc>
          <w:tcPr>
            <w:tcW w:w="122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6E4E09" w:rsidP="0005028B">
            <w:pPr>
              <w:spacing w:after="0" w:line="240" w:lineRule="auto"/>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 xml:space="preserve">1 </w:t>
            </w:r>
          </w:p>
          <w:p w:rsidR="00FA0841" w:rsidRPr="0005028B" w:rsidRDefault="006E4E09" w:rsidP="0005028B">
            <w:pPr>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 xml:space="preserve">позиция </w:t>
            </w:r>
            <w:r w:rsidRPr="0005028B">
              <w:rPr>
                <w:rFonts w:ascii="Times New Roman" w:eastAsia="Times New Roman" w:hAnsi="Times New Roman" w:cs="Times New Roman"/>
                <w:spacing w:val="-6"/>
                <w:sz w:val="28"/>
                <w:szCs w:val="28"/>
              </w:rPr>
              <w:t xml:space="preserve">низкий </w:t>
            </w:r>
            <w:r w:rsidRPr="0005028B">
              <w:rPr>
                <w:rFonts w:ascii="Times New Roman" w:eastAsia="Times New Roman" w:hAnsi="Times New Roman" w:cs="Times New Roman"/>
                <w:spacing w:val="-5"/>
                <w:sz w:val="28"/>
                <w:szCs w:val="28"/>
              </w:rPr>
              <w:t>уровень</w:t>
            </w:r>
          </w:p>
        </w:tc>
        <w:tc>
          <w:tcPr>
            <w:tcW w:w="1799"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6E4E09" w:rsidP="0005028B">
            <w:pPr>
              <w:spacing w:after="0" w:line="240" w:lineRule="auto"/>
              <w:jc w:val="both"/>
              <w:rPr>
                <w:rFonts w:ascii="Times New Roman" w:eastAsia="Times New Roman" w:hAnsi="Times New Roman" w:cs="Times New Roman"/>
                <w:spacing w:val="-6"/>
                <w:sz w:val="28"/>
                <w:szCs w:val="28"/>
              </w:rPr>
            </w:pPr>
            <w:r w:rsidRPr="0005028B">
              <w:rPr>
                <w:rFonts w:ascii="Times New Roman" w:eastAsia="Times New Roman" w:hAnsi="Times New Roman" w:cs="Times New Roman"/>
                <w:spacing w:val="-6"/>
                <w:sz w:val="28"/>
                <w:szCs w:val="28"/>
              </w:rPr>
              <w:t xml:space="preserve">2 </w:t>
            </w:r>
          </w:p>
          <w:p w:rsidR="00FA0841" w:rsidRPr="0005028B" w:rsidRDefault="006E4E09" w:rsidP="0005028B">
            <w:pPr>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pacing w:val="-6"/>
                <w:sz w:val="28"/>
                <w:szCs w:val="28"/>
              </w:rPr>
              <w:t xml:space="preserve">позиция </w:t>
            </w:r>
            <w:r w:rsidRPr="0005028B">
              <w:rPr>
                <w:rFonts w:ascii="Times New Roman" w:eastAsia="Times New Roman" w:hAnsi="Times New Roman" w:cs="Times New Roman"/>
                <w:spacing w:val="-4"/>
                <w:sz w:val="28"/>
                <w:szCs w:val="28"/>
              </w:rPr>
              <w:t>достаточ</w:t>
            </w:r>
            <w:r w:rsidRPr="0005028B">
              <w:rPr>
                <w:rFonts w:ascii="Times New Roman" w:eastAsia="Times New Roman" w:hAnsi="Times New Roman" w:cs="Times New Roman"/>
                <w:spacing w:val="-8"/>
                <w:sz w:val="28"/>
                <w:szCs w:val="28"/>
              </w:rPr>
              <w:t xml:space="preserve">ный </w:t>
            </w:r>
            <w:r w:rsidRPr="0005028B">
              <w:rPr>
                <w:rFonts w:ascii="Times New Roman" w:eastAsia="Times New Roman" w:hAnsi="Times New Roman" w:cs="Times New Roman"/>
                <w:spacing w:val="-5"/>
                <w:sz w:val="28"/>
                <w:szCs w:val="28"/>
              </w:rPr>
              <w:t>уровень</w:t>
            </w: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A0841" w:rsidRPr="0005028B" w:rsidRDefault="006E4E09" w:rsidP="0005028B">
            <w:pPr>
              <w:spacing w:after="0" w:line="240" w:lineRule="auto"/>
              <w:jc w:val="both"/>
              <w:rPr>
                <w:rFonts w:ascii="Times New Roman" w:eastAsia="Times New Roman" w:hAnsi="Times New Roman" w:cs="Times New Roman"/>
                <w:spacing w:val="-7"/>
                <w:sz w:val="28"/>
                <w:szCs w:val="28"/>
              </w:rPr>
            </w:pPr>
            <w:r w:rsidRPr="0005028B">
              <w:rPr>
                <w:rFonts w:ascii="Times New Roman" w:eastAsia="Times New Roman" w:hAnsi="Times New Roman" w:cs="Times New Roman"/>
                <w:spacing w:val="-7"/>
                <w:sz w:val="28"/>
                <w:szCs w:val="28"/>
              </w:rPr>
              <w:t xml:space="preserve">3 </w:t>
            </w:r>
          </w:p>
          <w:p w:rsidR="00FA0841" w:rsidRPr="0005028B" w:rsidRDefault="006E4E09" w:rsidP="0005028B">
            <w:pPr>
              <w:spacing w:after="0" w:line="240" w:lineRule="auto"/>
              <w:jc w:val="both"/>
              <w:rPr>
                <w:rFonts w:ascii="Times New Roman" w:eastAsia="Times New Roman" w:hAnsi="Times New Roman" w:cs="Times New Roman"/>
                <w:spacing w:val="-7"/>
                <w:sz w:val="28"/>
                <w:szCs w:val="28"/>
              </w:rPr>
            </w:pPr>
            <w:r w:rsidRPr="0005028B">
              <w:rPr>
                <w:rFonts w:ascii="Times New Roman" w:eastAsia="Times New Roman" w:hAnsi="Times New Roman" w:cs="Times New Roman"/>
                <w:spacing w:val="-7"/>
                <w:sz w:val="28"/>
                <w:szCs w:val="28"/>
              </w:rPr>
              <w:t>позиция</w:t>
            </w:r>
          </w:p>
          <w:p w:rsidR="00FA0841" w:rsidRPr="0005028B" w:rsidRDefault="006E4E09" w:rsidP="0005028B">
            <w:pPr>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pacing w:val="-7"/>
                <w:sz w:val="28"/>
                <w:szCs w:val="28"/>
              </w:rPr>
              <w:t xml:space="preserve">высокий </w:t>
            </w:r>
            <w:r w:rsidRPr="0005028B">
              <w:rPr>
                <w:rFonts w:ascii="Times New Roman" w:eastAsia="Times New Roman" w:hAnsi="Times New Roman" w:cs="Times New Roman"/>
                <w:spacing w:val="-5"/>
                <w:sz w:val="28"/>
                <w:szCs w:val="28"/>
              </w:rPr>
              <w:t>уровень</w:t>
            </w:r>
          </w:p>
        </w:tc>
      </w:tr>
      <w:tr w:rsidR="00FA0841" w:rsidRPr="0005028B">
        <w:tc>
          <w:tcPr>
            <w:tcW w:w="822"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Times New Roman" w:hAnsi="Times New Roman" w:cs="Times New Roman"/>
                <w:sz w:val="28"/>
                <w:szCs w:val="28"/>
              </w:rPr>
            </w:pPr>
          </w:p>
          <w:p w:rsidR="00FA0841" w:rsidRPr="0005028B" w:rsidRDefault="006E4E09" w:rsidP="0005028B">
            <w:pPr>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I</w:t>
            </w:r>
          </w:p>
        </w:tc>
        <w:tc>
          <w:tcPr>
            <w:tcW w:w="482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6E4E09" w:rsidP="0005028B">
            <w:pPr>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pacing w:val="-4"/>
                <w:sz w:val="28"/>
                <w:szCs w:val="28"/>
              </w:rPr>
              <w:t>Качественная характеристика</w:t>
            </w:r>
            <w:r w:rsidRPr="0005028B">
              <w:rPr>
                <w:rFonts w:ascii="Times New Roman" w:eastAsia="Times New Roman" w:hAnsi="Times New Roman" w:cs="Times New Roman"/>
                <w:spacing w:val="-4"/>
                <w:sz w:val="28"/>
                <w:szCs w:val="28"/>
              </w:rPr>
              <w:br/>
            </w:r>
            <w:r w:rsidRPr="0005028B">
              <w:rPr>
                <w:rFonts w:ascii="Times New Roman" w:eastAsia="Times New Roman" w:hAnsi="Times New Roman" w:cs="Times New Roman"/>
                <w:spacing w:val="-5"/>
                <w:sz w:val="28"/>
                <w:szCs w:val="28"/>
              </w:rPr>
              <w:t>определенного умения.</w:t>
            </w:r>
            <w:r w:rsidRPr="0005028B">
              <w:rPr>
                <w:rFonts w:ascii="Times New Roman" w:eastAsia="Times New Roman" w:hAnsi="Times New Roman" w:cs="Times New Roman"/>
                <w:spacing w:val="-5"/>
                <w:sz w:val="28"/>
                <w:szCs w:val="28"/>
              </w:rPr>
              <w:br/>
            </w:r>
            <w:r w:rsidRPr="0005028B">
              <w:rPr>
                <w:rFonts w:ascii="Times New Roman" w:eastAsia="Times New Roman" w:hAnsi="Times New Roman" w:cs="Times New Roman"/>
                <w:spacing w:val="-7"/>
                <w:sz w:val="28"/>
                <w:szCs w:val="28"/>
              </w:rPr>
              <w:t xml:space="preserve">Умеет ли: </w:t>
            </w:r>
            <w:r w:rsidRPr="0005028B">
              <w:rPr>
                <w:rFonts w:ascii="Times New Roman" w:eastAsia="Times New Roman" w:hAnsi="Times New Roman" w:cs="Times New Roman"/>
                <w:spacing w:val="-7"/>
                <w:sz w:val="28"/>
                <w:szCs w:val="28"/>
              </w:rPr>
              <w:br/>
            </w:r>
            <w:r w:rsidRPr="0005028B">
              <w:rPr>
                <w:rFonts w:ascii="Times New Roman" w:eastAsia="Times New Roman" w:hAnsi="Times New Roman" w:cs="Times New Roman"/>
                <w:sz w:val="28"/>
                <w:szCs w:val="28"/>
              </w:rPr>
              <w:t>- работать в паре, подгруппе</w:t>
            </w:r>
          </w:p>
        </w:tc>
        <w:tc>
          <w:tcPr>
            <w:tcW w:w="122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c>
          <w:tcPr>
            <w:tcW w:w="1799"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r>
      <w:tr w:rsidR="00FA0841" w:rsidRPr="0005028B">
        <w:tc>
          <w:tcPr>
            <w:tcW w:w="822"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Times New Roman" w:hAnsi="Times New Roman" w:cs="Times New Roman"/>
                <w:sz w:val="28"/>
                <w:szCs w:val="28"/>
              </w:rPr>
            </w:pPr>
          </w:p>
          <w:p w:rsidR="00FA0841" w:rsidRPr="0005028B" w:rsidRDefault="006E4E09" w:rsidP="0005028B">
            <w:pPr>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II</w:t>
            </w:r>
          </w:p>
        </w:tc>
        <w:tc>
          <w:tcPr>
            <w:tcW w:w="482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6E4E09" w:rsidP="0005028B">
            <w:pPr>
              <w:spacing w:after="0" w:line="240" w:lineRule="auto"/>
              <w:jc w:val="both"/>
              <w:rPr>
                <w:rFonts w:ascii="Times New Roman" w:eastAsia="Times New Roman" w:hAnsi="Times New Roman" w:cs="Times New Roman"/>
                <w:spacing w:val="-7"/>
                <w:sz w:val="28"/>
                <w:szCs w:val="28"/>
              </w:rPr>
            </w:pPr>
            <w:r w:rsidRPr="0005028B">
              <w:rPr>
                <w:rFonts w:ascii="Times New Roman" w:eastAsia="Times New Roman" w:hAnsi="Times New Roman" w:cs="Times New Roman"/>
                <w:spacing w:val="-4"/>
                <w:sz w:val="28"/>
                <w:szCs w:val="28"/>
              </w:rPr>
              <w:t>Качественная характеристика</w:t>
            </w:r>
            <w:r w:rsidRPr="0005028B">
              <w:rPr>
                <w:rFonts w:ascii="Times New Roman" w:eastAsia="Times New Roman" w:hAnsi="Times New Roman" w:cs="Times New Roman"/>
                <w:spacing w:val="-4"/>
                <w:sz w:val="28"/>
                <w:szCs w:val="28"/>
              </w:rPr>
              <w:br/>
            </w:r>
            <w:r w:rsidRPr="0005028B">
              <w:rPr>
                <w:rFonts w:ascii="Times New Roman" w:eastAsia="Times New Roman" w:hAnsi="Times New Roman" w:cs="Times New Roman"/>
                <w:spacing w:val="-5"/>
                <w:sz w:val="28"/>
                <w:szCs w:val="28"/>
              </w:rPr>
              <w:t>определенного навыка.</w:t>
            </w:r>
            <w:r w:rsidRPr="0005028B">
              <w:rPr>
                <w:rFonts w:ascii="Times New Roman" w:eastAsia="Times New Roman" w:hAnsi="Times New Roman" w:cs="Times New Roman"/>
                <w:spacing w:val="-5"/>
                <w:sz w:val="28"/>
                <w:szCs w:val="28"/>
              </w:rPr>
              <w:br/>
              <w:t>Обладает ли  данными:</w:t>
            </w:r>
            <w:r w:rsidRPr="0005028B">
              <w:rPr>
                <w:rFonts w:ascii="Times New Roman" w:eastAsia="Times New Roman" w:hAnsi="Times New Roman" w:cs="Times New Roman"/>
                <w:spacing w:val="-7"/>
                <w:sz w:val="28"/>
                <w:szCs w:val="28"/>
              </w:rPr>
              <w:t xml:space="preserve"> </w:t>
            </w:r>
          </w:p>
          <w:p w:rsidR="00FA0841" w:rsidRPr="0005028B" w:rsidRDefault="006E4E09" w:rsidP="0005028B">
            <w:pPr>
              <w:spacing w:after="0" w:line="240" w:lineRule="auto"/>
              <w:jc w:val="both"/>
              <w:rPr>
                <w:rFonts w:ascii="Times New Roman" w:eastAsia="Times New Roman" w:hAnsi="Times New Roman" w:cs="Times New Roman"/>
                <w:spacing w:val="-5"/>
                <w:sz w:val="28"/>
                <w:szCs w:val="28"/>
              </w:rPr>
            </w:pPr>
            <w:r w:rsidRPr="0005028B">
              <w:rPr>
                <w:rFonts w:ascii="Times New Roman" w:eastAsia="Times New Roman" w:hAnsi="Times New Roman" w:cs="Times New Roman"/>
                <w:spacing w:val="-5"/>
                <w:sz w:val="28"/>
                <w:szCs w:val="28"/>
              </w:rPr>
              <w:t>- творческим воображением;</w:t>
            </w:r>
          </w:p>
          <w:p w:rsidR="00FA0841" w:rsidRPr="0005028B" w:rsidRDefault="006E4E09" w:rsidP="0005028B">
            <w:pPr>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pacing w:val="-5"/>
                <w:sz w:val="28"/>
                <w:szCs w:val="28"/>
              </w:rPr>
              <w:t>- пространственным воображением.</w:t>
            </w:r>
          </w:p>
        </w:tc>
        <w:tc>
          <w:tcPr>
            <w:tcW w:w="122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c>
          <w:tcPr>
            <w:tcW w:w="1799"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r>
      <w:tr w:rsidR="00FA0841" w:rsidRPr="0005028B">
        <w:tc>
          <w:tcPr>
            <w:tcW w:w="822" w:type="dxa"/>
            <w:vMerge w:val="restart"/>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Times New Roman" w:hAnsi="Times New Roman" w:cs="Times New Roman"/>
                <w:sz w:val="28"/>
                <w:szCs w:val="28"/>
              </w:rPr>
            </w:pPr>
          </w:p>
          <w:p w:rsidR="00FA0841" w:rsidRPr="0005028B" w:rsidRDefault="006E4E09" w:rsidP="0005028B">
            <w:pPr>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III</w:t>
            </w:r>
          </w:p>
        </w:tc>
        <w:tc>
          <w:tcPr>
            <w:tcW w:w="482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6E4E09" w:rsidP="0005028B">
            <w:pPr>
              <w:spacing w:after="0" w:line="240" w:lineRule="auto"/>
              <w:jc w:val="both"/>
              <w:rPr>
                <w:rFonts w:ascii="Times New Roman" w:eastAsia="Times New Roman" w:hAnsi="Times New Roman" w:cs="Times New Roman"/>
                <w:spacing w:val="-5"/>
                <w:sz w:val="28"/>
                <w:szCs w:val="28"/>
              </w:rPr>
            </w:pPr>
            <w:r w:rsidRPr="0005028B">
              <w:rPr>
                <w:rFonts w:ascii="Times New Roman" w:eastAsia="Times New Roman" w:hAnsi="Times New Roman" w:cs="Times New Roman"/>
                <w:i/>
                <w:spacing w:val="-7"/>
                <w:sz w:val="28"/>
                <w:szCs w:val="28"/>
              </w:rPr>
              <w:t>Оценка сформированности нравственно - волевых качеств личности. Стремление к достижению результата:</w:t>
            </w:r>
            <w:r w:rsidRPr="0005028B">
              <w:rPr>
                <w:rFonts w:ascii="Times New Roman" w:eastAsia="Times New Roman" w:hAnsi="Times New Roman" w:cs="Times New Roman"/>
                <w:spacing w:val="-5"/>
                <w:sz w:val="28"/>
                <w:szCs w:val="28"/>
              </w:rPr>
              <w:t xml:space="preserve"> </w:t>
            </w:r>
          </w:p>
          <w:p w:rsidR="00FA0841" w:rsidRPr="0005028B" w:rsidRDefault="006E4E09" w:rsidP="0005028B">
            <w:pPr>
              <w:spacing w:after="0" w:line="240" w:lineRule="auto"/>
              <w:jc w:val="both"/>
              <w:rPr>
                <w:rFonts w:ascii="Times New Roman" w:eastAsia="Times New Roman" w:hAnsi="Times New Roman" w:cs="Times New Roman"/>
                <w:spacing w:val="-5"/>
                <w:sz w:val="28"/>
                <w:szCs w:val="28"/>
              </w:rPr>
            </w:pPr>
            <w:r w:rsidRPr="0005028B">
              <w:rPr>
                <w:rFonts w:ascii="Times New Roman" w:eastAsia="Times New Roman" w:hAnsi="Times New Roman" w:cs="Times New Roman"/>
                <w:spacing w:val="-5"/>
                <w:sz w:val="28"/>
                <w:szCs w:val="28"/>
              </w:rPr>
              <w:t>1. Понимает общее содержание заданий. (1 б)</w:t>
            </w:r>
          </w:p>
          <w:p w:rsidR="00FA0841" w:rsidRPr="0005028B" w:rsidRDefault="006E4E09" w:rsidP="0005028B">
            <w:pPr>
              <w:spacing w:after="0" w:line="240" w:lineRule="auto"/>
              <w:jc w:val="both"/>
              <w:rPr>
                <w:rFonts w:ascii="Times New Roman" w:eastAsia="Times New Roman" w:hAnsi="Times New Roman" w:cs="Times New Roman"/>
                <w:spacing w:val="-6"/>
                <w:sz w:val="28"/>
                <w:szCs w:val="28"/>
              </w:rPr>
            </w:pPr>
            <w:r w:rsidRPr="0005028B">
              <w:rPr>
                <w:rFonts w:ascii="Times New Roman" w:eastAsia="Times New Roman" w:hAnsi="Times New Roman" w:cs="Times New Roman"/>
                <w:spacing w:val="-6"/>
                <w:sz w:val="28"/>
                <w:szCs w:val="28"/>
              </w:rPr>
              <w:t xml:space="preserve"> 2. Выполняет половину объема задания. (2б)</w:t>
            </w:r>
          </w:p>
          <w:p w:rsidR="00FA0841" w:rsidRPr="0005028B" w:rsidRDefault="006E4E09" w:rsidP="0005028B">
            <w:pPr>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pacing w:val="-6"/>
                <w:sz w:val="28"/>
                <w:szCs w:val="28"/>
              </w:rPr>
              <w:t xml:space="preserve"> 3. Выполняет все поставленные задачи. (3б)</w:t>
            </w:r>
          </w:p>
        </w:tc>
        <w:tc>
          <w:tcPr>
            <w:tcW w:w="122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c>
          <w:tcPr>
            <w:tcW w:w="1799"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r>
      <w:tr w:rsidR="00FA0841" w:rsidRPr="0005028B">
        <w:tc>
          <w:tcPr>
            <w:tcW w:w="822" w:type="dxa"/>
            <w:vMerge/>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c>
          <w:tcPr>
            <w:tcW w:w="482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6E4E09" w:rsidP="0005028B">
            <w:pPr>
              <w:spacing w:after="0" w:line="240" w:lineRule="auto"/>
              <w:jc w:val="both"/>
              <w:rPr>
                <w:rFonts w:ascii="Times New Roman" w:eastAsia="Times New Roman" w:hAnsi="Times New Roman" w:cs="Times New Roman"/>
                <w:i/>
                <w:spacing w:val="-6"/>
                <w:sz w:val="28"/>
                <w:szCs w:val="28"/>
              </w:rPr>
            </w:pPr>
            <w:r w:rsidRPr="0005028B">
              <w:rPr>
                <w:rFonts w:ascii="Times New Roman" w:eastAsia="Times New Roman" w:hAnsi="Times New Roman" w:cs="Times New Roman"/>
                <w:i/>
                <w:spacing w:val="-6"/>
                <w:sz w:val="28"/>
                <w:szCs w:val="28"/>
              </w:rPr>
              <w:t xml:space="preserve">Активность: </w:t>
            </w:r>
          </w:p>
          <w:p w:rsidR="00FA0841" w:rsidRPr="0005028B" w:rsidRDefault="006E4E09" w:rsidP="0005028B">
            <w:pPr>
              <w:spacing w:after="0" w:line="240" w:lineRule="auto"/>
              <w:jc w:val="both"/>
              <w:rPr>
                <w:rFonts w:ascii="Times New Roman" w:eastAsia="Times New Roman" w:hAnsi="Times New Roman" w:cs="Times New Roman"/>
                <w:spacing w:val="-7"/>
                <w:sz w:val="28"/>
                <w:szCs w:val="28"/>
              </w:rPr>
            </w:pPr>
            <w:r w:rsidRPr="0005028B">
              <w:rPr>
                <w:rFonts w:ascii="Times New Roman" w:eastAsia="Times New Roman" w:hAnsi="Times New Roman" w:cs="Times New Roman"/>
                <w:spacing w:val="-7"/>
                <w:sz w:val="28"/>
                <w:szCs w:val="28"/>
              </w:rPr>
              <w:t xml:space="preserve">1. Сразу приступает к выполнению заданий. (2б) </w:t>
            </w:r>
          </w:p>
          <w:p w:rsidR="00FA0841" w:rsidRPr="0005028B" w:rsidRDefault="006E4E09" w:rsidP="0005028B">
            <w:pPr>
              <w:spacing w:after="0" w:line="240" w:lineRule="auto"/>
              <w:jc w:val="both"/>
              <w:rPr>
                <w:rFonts w:ascii="Times New Roman" w:eastAsia="Times New Roman" w:hAnsi="Times New Roman" w:cs="Times New Roman"/>
                <w:spacing w:val="-7"/>
                <w:sz w:val="28"/>
                <w:szCs w:val="28"/>
              </w:rPr>
            </w:pPr>
            <w:r w:rsidRPr="0005028B">
              <w:rPr>
                <w:rFonts w:ascii="Times New Roman" w:eastAsia="Times New Roman" w:hAnsi="Times New Roman" w:cs="Times New Roman"/>
                <w:spacing w:val="-7"/>
                <w:sz w:val="28"/>
                <w:szCs w:val="28"/>
              </w:rPr>
              <w:t>2. Активность наступает в процессе</w:t>
            </w:r>
            <w:r w:rsidRPr="0005028B">
              <w:rPr>
                <w:rFonts w:ascii="Times New Roman" w:eastAsia="Times New Roman" w:hAnsi="Times New Roman" w:cs="Times New Roman"/>
                <w:spacing w:val="-6"/>
                <w:sz w:val="28"/>
                <w:szCs w:val="28"/>
              </w:rPr>
              <w:t xml:space="preserve"> деятельности. (1б)</w:t>
            </w:r>
            <w:r w:rsidRPr="0005028B">
              <w:rPr>
                <w:rFonts w:ascii="Times New Roman" w:eastAsia="Times New Roman" w:hAnsi="Times New Roman" w:cs="Times New Roman"/>
                <w:spacing w:val="-7"/>
                <w:sz w:val="28"/>
                <w:szCs w:val="28"/>
              </w:rPr>
              <w:t xml:space="preserve"> </w:t>
            </w:r>
          </w:p>
          <w:p w:rsidR="00FA0841" w:rsidRPr="0005028B" w:rsidRDefault="006E4E09" w:rsidP="0005028B">
            <w:pPr>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pacing w:val="-7"/>
                <w:sz w:val="28"/>
                <w:szCs w:val="28"/>
              </w:rPr>
              <w:t>3. Активность направлена на достижение</w:t>
            </w:r>
            <w:r w:rsidRPr="0005028B">
              <w:rPr>
                <w:rFonts w:ascii="Times New Roman" w:eastAsia="Times New Roman" w:hAnsi="Times New Roman" w:cs="Times New Roman"/>
                <w:spacing w:val="-6"/>
                <w:sz w:val="28"/>
                <w:szCs w:val="28"/>
              </w:rPr>
              <w:t xml:space="preserve"> результата деятельности (3б)</w:t>
            </w:r>
          </w:p>
        </w:tc>
        <w:tc>
          <w:tcPr>
            <w:tcW w:w="122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c>
          <w:tcPr>
            <w:tcW w:w="1799"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r>
      <w:tr w:rsidR="00FA0841" w:rsidRPr="0005028B">
        <w:tc>
          <w:tcPr>
            <w:tcW w:w="822" w:type="dxa"/>
            <w:vMerge/>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c>
          <w:tcPr>
            <w:tcW w:w="482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6E4E09" w:rsidP="0005028B">
            <w:pPr>
              <w:spacing w:after="0" w:line="240" w:lineRule="auto"/>
              <w:jc w:val="both"/>
              <w:rPr>
                <w:rFonts w:ascii="Times New Roman" w:eastAsia="Times New Roman" w:hAnsi="Times New Roman" w:cs="Times New Roman"/>
                <w:i/>
                <w:spacing w:val="-6"/>
                <w:sz w:val="28"/>
                <w:szCs w:val="28"/>
              </w:rPr>
            </w:pPr>
            <w:r w:rsidRPr="0005028B">
              <w:rPr>
                <w:rFonts w:ascii="Times New Roman" w:eastAsia="Times New Roman" w:hAnsi="Times New Roman" w:cs="Times New Roman"/>
                <w:i/>
                <w:spacing w:val="-6"/>
                <w:sz w:val="28"/>
                <w:szCs w:val="28"/>
              </w:rPr>
              <w:t xml:space="preserve">Интерес: </w:t>
            </w:r>
          </w:p>
          <w:p w:rsidR="00FA0841" w:rsidRPr="0005028B" w:rsidRDefault="006E4E09" w:rsidP="0005028B">
            <w:pPr>
              <w:spacing w:after="0" w:line="240" w:lineRule="auto"/>
              <w:jc w:val="both"/>
              <w:rPr>
                <w:rFonts w:ascii="Times New Roman" w:eastAsia="Times New Roman" w:hAnsi="Times New Roman" w:cs="Times New Roman"/>
                <w:spacing w:val="-4"/>
                <w:sz w:val="28"/>
                <w:szCs w:val="28"/>
              </w:rPr>
            </w:pPr>
            <w:r w:rsidRPr="0005028B">
              <w:rPr>
                <w:rFonts w:ascii="Times New Roman" w:eastAsia="Times New Roman" w:hAnsi="Times New Roman" w:cs="Times New Roman"/>
                <w:spacing w:val="-7"/>
                <w:sz w:val="28"/>
                <w:szCs w:val="28"/>
              </w:rPr>
              <w:t>1. Интересны только нетрадиционные формы</w:t>
            </w:r>
            <w:r w:rsidRPr="0005028B">
              <w:rPr>
                <w:rFonts w:ascii="Times New Roman" w:eastAsia="Times New Roman" w:hAnsi="Times New Roman" w:cs="Times New Roman"/>
                <w:spacing w:val="-6"/>
                <w:sz w:val="28"/>
                <w:szCs w:val="28"/>
              </w:rPr>
              <w:t xml:space="preserve"> заданий. (2б)</w:t>
            </w:r>
            <w:r w:rsidRPr="0005028B">
              <w:rPr>
                <w:rFonts w:ascii="Times New Roman" w:eastAsia="Times New Roman" w:hAnsi="Times New Roman" w:cs="Times New Roman"/>
                <w:spacing w:val="-4"/>
                <w:sz w:val="28"/>
                <w:szCs w:val="28"/>
              </w:rPr>
              <w:t xml:space="preserve"> </w:t>
            </w:r>
          </w:p>
          <w:p w:rsidR="00FA0841" w:rsidRPr="0005028B" w:rsidRDefault="006E4E09" w:rsidP="0005028B">
            <w:pPr>
              <w:spacing w:after="0" w:line="240" w:lineRule="auto"/>
              <w:jc w:val="both"/>
              <w:rPr>
                <w:rFonts w:ascii="Times New Roman" w:eastAsia="Times New Roman" w:hAnsi="Times New Roman" w:cs="Times New Roman"/>
                <w:spacing w:val="-7"/>
                <w:sz w:val="28"/>
                <w:szCs w:val="28"/>
              </w:rPr>
            </w:pPr>
            <w:r w:rsidRPr="0005028B">
              <w:rPr>
                <w:rFonts w:ascii="Times New Roman" w:eastAsia="Times New Roman" w:hAnsi="Times New Roman" w:cs="Times New Roman"/>
                <w:spacing w:val="-4"/>
                <w:sz w:val="28"/>
                <w:szCs w:val="28"/>
              </w:rPr>
              <w:t>2. Интерес выступает только</w:t>
            </w:r>
            <w:r w:rsidRPr="0005028B">
              <w:rPr>
                <w:rFonts w:ascii="Times New Roman" w:eastAsia="Times New Roman" w:hAnsi="Times New Roman" w:cs="Times New Roman"/>
                <w:spacing w:val="-6"/>
                <w:sz w:val="28"/>
                <w:szCs w:val="28"/>
              </w:rPr>
              <w:t xml:space="preserve"> в процессе деятельности. (1б)</w:t>
            </w:r>
            <w:r w:rsidRPr="0005028B">
              <w:rPr>
                <w:rFonts w:ascii="Times New Roman" w:eastAsia="Times New Roman" w:hAnsi="Times New Roman" w:cs="Times New Roman"/>
                <w:spacing w:val="-7"/>
                <w:sz w:val="28"/>
                <w:szCs w:val="28"/>
              </w:rPr>
              <w:t xml:space="preserve"> </w:t>
            </w:r>
          </w:p>
          <w:p w:rsidR="00FA0841" w:rsidRPr="0005028B" w:rsidRDefault="006E4E09" w:rsidP="0005028B">
            <w:pPr>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pacing w:val="-7"/>
                <w:sz w:val="28"/>
                <w:szCs w:val="28"/>
              </w:rPr>
              <w:t>3. Заинтересован(а) в получении</w:t>
            </w:r>
            <w:r w:rsidRPr="0005028B">
              <w:rPr>
                <w:rFonts w:ascii="Times New Roman" w:eastAsia="Times New Roman" w:hAnsi="Times New Roman" w:cs="Times New Roman"/>
                <w:spacing w:val="-6"/>
                <w:sz w:val="28"/>
                <w:szCs w:val="28"/>
              </w:rPr>
              <w:t xml:space="preserve"> результата деятельности. (3б)</w:t>
            </w:r>
          </w:p>
        </w:tc>
        <w:tc>
          <w:tcPr>
            <w:tcW w:w="122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c>
          <w:tcPr>
            <w:tcW w:w="1799"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r>
      <w:tr w:rsidR="00FA0841" w:rsidRPr="0005028B">
        <w:tc>
          <w:tcPr>
            <w:tcW w:w="822" w:type="dxa"/>
            <w:vMerge/>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c>
          <w:tcPr>
            <w:tcW w:w="482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6E4E09" w:rsidP="0005028B">
            <w:pPr>
              <w:spacing w:after="0" w:line="240" w:lineRule="auto"/>
              <w:jc w:val="both"/>
              <w:rPr>
                <w:rFonts w:ascii="Times New Roman" w:eastAsia="Times New Roman" w:hAnsi="Times New Roman" w:cs="Times New Roman"/>
                <w:i/>
                <w:spacing w:val="-5"/>
                <w:sz w:val="28"/>
                <w:szCs w:val="28"/>
              </w:rPr>
            </w:pPr>
            <w:r w:rsidRPr="0005028B">
              <w:rPr>
                <w:rFonts w:ascii="Times New Roman" w:eastAsia="Times New Roman" w:hAnsi="Times New Roman" w:cs="Times New Roman"/>
                <w:i/>
                <w:spacing w:val="-5"/>
                <w:sz w:val="28"/>
                <w:szCs w:val="28"/>
              </w:rPr>
              <w:t xml:space="preserve">Самостоятельность: </w:t>
            </w:r>
          </w:p>
          <w:p w:rsidR="00FA0841" w:rsidRPr="0005028B" w:rsidRDefault="006E4E09" w:rsidP="0005028B">
            <w:pPr>
              <w:spacing w:after="0" w:line="240" w:lineRule="auto"/>
              <w:jc w:val="both"/>
              <w:rPr>
                <w:rFonts w:ascii="Times New Roman" w:eastAsia="Times New Roman" w:hAnsi="Times New Roman" w:cs="Times New Roman"/>
                <w:spacing w:val="-6"/>
                <w:sz w:val="28"/>
                <w:szCs w:val="28"/>
              </w:rPr>
            </w:pPr>
            <w:r w:rsidRPr="0005028B">
              <w:rPr>
                <w:rFonts w:ascii="Times New Roman" w:eastAsia="Times New Roman" w:hAnsi="Times New Roman" w:cs="Times New Roman"/>
                <w:spacing w:val="-8"/>
                <w:sz w:val="28"/>
                <w:szCs w:val="28"/>
              </w:rPr>
              <w:t>1. При выполнении заданий</w:t>
            </w:r>
            <w:r w:rsidRPr="0005028B">
              <w:rPr>
                <w:rFonts w:ascii="Times New Roman" w:eastAsia="Times New Roman" w:hAnsi="Times New Roman" w:cs="Times New Roman"/>
                <w:spacing w:val="-6"/>
                <w:sz w:val="28"/>
                <w:szCs w:val="28"/>
              </w:rPr>
              <w:t xml:space="preserve">  </w:t>
            </w:r>
            <w:r w:rsidRPr="0005028B">
              <w:rPr>
                <w:rFonts w:ascii="Times New Roman" w:eastAsia="Times New Roman" w:hAnsi="Times New Roman" w:cs="Times New Roman"/>
                <w:spacing w:val="-6"/>
                <w:sz w:val="28"/>
                <w:szCs w:val="28"/>
              </w:rPr>
              <w:lastRenderedPageBreak/>
              <w:t xml:space="preserve">ориентирован(а) на педагога. (1б) </w:t>
            </w:r>
          </w:p>
          <w:p w:rsidR="00FA0841" w:rsidRPr="0005028B" w:rsidRDefault="006E4E09" w:rsidP="0005028B">
            <w:pPr>
              <w:spacing w:after="0" w:line="240" w:lineRule="auto"/>
              <w:jc w:val="both"/>
              <w:rPr>
                <w:rFonts w:ascii="Times New Roman" w:eastAsia="Times New Roman" w:hAnsi="Times New Roman" w:cs="Times New Roman"/>
                <w:spacing w:val="-6"/>
                <w:sz w:val="28"/>
                <w:szCs w:val="28"/>
              </w:rPr>
            </w:pPr>
            <w:r w:rsidRPr="0005028B">
              <w:rPr>
                <w:rFonts w:ascii="Times New Roman" w:eastAsia="Times New Roman" w:hAnsi="Times New Roman" w:cs="Times New Roman"/>
                <w:spacing w:val="-6"/>
                <w:sz w:val="28"/>
                <w:szCs w:val="28"/>
              </w:rPr>
              <w:t>2.3адает уточняющие вопросы (2б)</w:t>
            </w:r>
          </w:p>
          <w:p w:rsidR="00FA0841" w:rsidRPr="0005028B" w:rsidRDefault="006E4E09" w:rsidP="0005028B">
            <w:pPr>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pacing w:val="-6"/>
                <w:sz w:val="28"/>
                <w:szCs w:val="28"/>
              </w:rPr>
              <w:t xml:space="preserve"> 3. Выполняет задание без помощи педагога.</w:t>
            </w:r>
            <w:r w:rsidRPr="0005028B">
              <w:rPr>
                <w:rFonts w:ascii="Times New Roman" w:eastAsia="Times New Roman" w:hAnsi="Times New Roman" w:cs="Times New Roman"/>
                <w:spacing w:val="-7"/>
                <w:sz w:val="28"/>
                <w:szCs w:val="28"/>
              </w:rPr>
              <w:t xml:space="preserve"> (3б)</w:t>
            </w:r>
          </w:p>
        </w:tc>
        <w:tc>
          <w:tcPr>
            <w:tcW w:w="122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c>
          <w:tcPr>
            <w:tcW w:w="1799"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r>
      <w:tr w:rsidR="00FA0841" w:rsidRPr="0005028B">
        <w:tc>
          <w:tcPr>
            <w:tcW w:w="822" w:type="dxa"/>
            <w:vMerge/>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c>
          <w:tcPr>
            <w:tcW w:w="482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6E4E09" w:rsidP="0005028B">
            <w:pPr>
              <w:spacing w:after="0" w:line="240" w:lineRule="auto"/>
              <w:jc w:val="both"/>
              <w:rPr>
                <w:rFonts w:ascii="Times New Roman" w:eastAsia="Times New Roman" w:hAnsi="Times New Roman" w:cs="Times New Roman"/>
                <w:spacing w:val="-7"/>
                <w:sz w:val="28"/>
                <w:szCs w:val="28"/>
              </w:rPr>
            </w:pPr>
            <w:r w:rsidRPr="0005028B">
              <w:rPr>
                <w:rFonts w:ascii="Times New Roman" w:eastAsia="Times New Roman" w:hAnsi="Times New Roman" w:cs="Times New Roman"/>
                <w:i/>
                <w:sz w:val="28"/>
                <w:szCs w:val="28"/>
              </w:rPr>
              <w:t>Инициативность:</w:t>
            </w:r>
            <w:r w:rsidRPr="0005028B">
              <w:rPr>
                <w:rFonts w:ascii="Times New Roman" w:eastAsia="Times New Roman" w:hAnsi="Times New Roman" w:cs="Times New Roman"/>
                <w:spacing w:val="-7"/>
                <w:sz w:val="28"/>
                <w:szCs w:val="28"/>
              </w:rPr>
              <w:t xml:space="preserve"> </w:t>
            </w:r>
          </w:p>
          <w:p w:rsidR="00FA0841" w:rsidRPr="0005028B" w:rsidRDefault="006E4E09" w:rsidP="0005028B">
            <w:pPr>
              <w:spacing w:after="0" w:line="240" w:lineRule="auto"/>
              <w:jc w:val="both"/>
              <w:rPr>
                <w:rFonts w:ascii="Times New Roman" w:eastAsia="Times New Roman" w:hAnsi="Times New Roman" w:cs="Times New Roman"/>
                <w:spacing w:val="-6"/>
                <w:sz w:val="28"/>
                <w:szCs w:val="28"/>
              </w:rPr>
            </w:pPr>
            <w:r w:rsidRPr="0005028B">
              <w:rPr>
                <w:rFonts w:ascii="Times New Roman" w:eastAsia="Times New Roman" w:hAnsi="Times New Roman" w:cs="Times New Roman"/>
                <w:spacing w:val="-7"/>
                <w:sz w:val="28"/>
                <w:szCs w:val="28"/>
              </w:rPr>
              <w:t>1. Пытается выполнить предложенное</w:t>
            </w:r>
            <w:r w:rsidRPr="0005028B">
              <w:rPr>
                <w:rFonts w:ascii="Times New Roman" w:eastAsia="Times New Roman" w:hAnsi="Times New Roman" w:cs="Times New Roman"/>
                <w:spacing w:val="-6"/>
                <w:sz w:val="28"/>
                <w:szCs w:val="28"/>
              </w:rPr>
              <w:t xml:space="preserve"> задание другим способом. (26) </w:t>
            </w:r>
          </w:p>
          <w:p w:rsidR="00FA0841" w:rsidRPr="0005028B" w:rsidRDefault="006E4E09" w:rsidP="0005028B">
            <w:pPr>
              <w:spacing w:after="0" w:line="240" w:lineRule="auto"/>
              <w:jc w:val="both"/>
              <w:rPr>
                <w:rFonts w:ascii="Times New Roman" w:eastAsia="Times New Roman" w:hAnsi="Times New Roman" w:cs="Times New Roman"/>
                <w:spacing w:val="-6"/>
                <w:sz w:val="28"/>
                <w:szCs w:val="28"/>
              </w:rPr>
            </w:pPr>
            <w:r w:rsidRPr="0005028B">
              <w:rPr>
                <w:rFonts w:ascii="Times New Roman" w:eastAsia="Times New Roman" w:hAnsi="Times New Roman" w:cs="Times New Roman"/>
                <w:spacing w:val="-6"/>
                <w:sz w:val="28"/>
                <w:szCs w:val="28"/>
              </w:rPr>
              <w:t>2. Предлагает новые варианты выполнения заданий. (3б)</w:t>
            </w:r>
          </w:p>
          <w:p w:rsidR="00FA0841" w:rsidRPr="0005028B" w:rsidRDefault="006E4E09" w:rsidP="0005028B">
            <w:pPr>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pacing w:val="-7"/>
                <w:sz w:val="28"/>
                <w:szCs w:val="28"/>
              </w:rPr>
              <w:t>3. Не инициативен. (1б)</w:t>
            </w:r>
          </w:p>
        </w:tc>
        <w:tc>
          <w:tcPr>
            <w:tcW w:w="122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c>
          <w:tcPr>
            <w:tcW w:w="1799"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r>
      <w:tr w:rsidR="00FA0841" w:rsidRPr="0005028B">
        <w:tc>
          <w:tcPr>
            <w:tcW w:w="822"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Times New Roman" w:hAnsi="Times New Roman" w:cs="Times New Roman"/>
                <w:sz w:val="28"/>
                <w:szCs w:val="28"/>
              </w:rPr>
            </w:pPr>
          </w:p>
          <w:p w:rsidR="00FA0841" w:rsidRPr="0005028B" w:rsidRDefault="006E4E09" w:rsidP="0005028B">
            <w:pPr>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IV</w:t>
            </w:r>
          </w:p>
        </w:tc>
        <w:tc>
          <w:tcPr>
            <w:tcW w:w="482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6E4E09" w:rsidP="0005028B">
            <w:pPr>
              <w:spacing w:after="0" w:line="240" w:lineRule="auto"/>
              <w:jc w:val="both"/>
              <w:rPr>
                <w:rFonts w:ascii="Times New Roman" w:eastAsia="Times New Roman" w:hAnsi="Times New Roman" w:cs="Times New Roman"/>
                <w:spacing w:val="-8"/>
                <w:sz w:val="28"/>
                <w:szCs w:val="28"/>
              </w:rPr>
            </w:pPr>
            <w:r w:rsidRPr="0005028B">
              <w:rPr>
                <w:rFonts w:ascii="Times New Roman" w:eastAsia="Times New Roman" w:hAnsi="Times New Roman" w:cs="Times New Roman"/>
                <w:i/>
                <w:spacing w:val="-7"/>
                <w:sz w:val="28"/>
                <w:szCs w:val="28"/>
              </w:rPr>
              <w:t>Оценка воспитанности.</w:t>
            </w:r>
            <w:r w:rsidRPr="0005028B">
              <w:rPr>
                <w:rFonts w:ascii="Times New Roman" w:eastAsia="Times New Roman" w:hAnsi="Times New Roman" w:cs="Times New Roman"/>
                <w:i/>
                <w:spacing w:val="-6"/>
                <w:sz w:val="28"/>
                <w:szCs w:val="28"/>
              </w:rPr>
              <w:t xml:space="preserve"> Воспитанность</w:t>
            </w:r>
            <w:r w:rsidRPr="0005028B">
              <w:rPr>
                <w:rFonts w:ascii="Times New Roman" w:eastAsia="Times New Roman" w:hAnsi="Times New Roman" w:cs="Times New Roman"/>
                <w:spacing w:val="-6"/>
                <w:sz w:val="28"/>
                <w:szCs w:val="28"/>
              </w:rPr>
              <w:t xml:space="preserve"> - это показатель</w:t>
            </w:r>
            <w:r w:rsidRPr="0005028B">
              <w:rPr>
                <w:rFonts w:ascii="Times New Roman" w:eastAsia="Times New Roman" w:hAnsi="Times New Roman" w:cs="Times New Roman"/>
                <w:spacing w:val="-7"/>
                <w:sz w:val="28"/>
                <w:szCs w:val="28"/>
              </w:rPr>
              <w:t xml:space="preserve"> сформированных отношений к обучению,</w:t>
            </w:r>
            <w:r w:rsidRPr="0005028B">
              <w:rPr>
                <w:rFonts w:ascii="Times New Roman" w:eastAsia="Times New Roman" w:hAnsi="Times New Roman" w:cs="Times New Roman"/>
                <w:spacing w:val="-6"/>
                <w:sz w:val="28"/>
                <w:szCs w:val="28"/>
              </w:rPr>
              <w:t xml:space="preserve"> сверстникам, самому себе.</w:t>
            </w:r>
            <w:r w:rsidRPr="0005028B">
              <w:rPr>
                <w:rFonts w:ascii="Times New Roman" w:eastAsia="Times New Roman" w:hAnsi="Times New Roman" w:cs="Times New Roman"/>
                <w:spacing w:val="-8"/>
                <w:sz w:val="28"/>
                <w:szCs w:val="28"/>
              </w:rPr>
              <w:t xml:space="preserve"> </w:t>
            </w:r>
          </w:p>
          <w:p w:rsidR="00FA0841" w:rsidRPr="0005028B" w:rsidRDefault="006E4E09" w:rsidP="0005028B">
            <w:pPr>
              <w:spacing w:after="0" w:line="240" w:lineRule="auto"/>
              <w:jc w:val="both"/>
              <w:rPr>
                <w:rFonts w:ascii="Times New Roman" w:eastAsia="Times New Roman" w:hAnsi="Times New Roman" w:cs="Times New Roman"/>
                <w:spacing w:val="-7"/>
                <w:sz w:val="28"/>
                <w:szCs w:val="28"/>
              </w:rPr>
            </w:pPr>
            <w:r w:rsidRPr="0005028B">
              <w:rPr>
                <w:rFonts w:ascii="Times New Roman" w:eastAsia="Times New Roman" w:hAnsi="Times New Roman" w:cs="Times New Roman"/>
                <w:spacing w:val="-8"/>
                <w:sz w:val="28"/>
                <w:szCs w:val="28"/>
              </w:rPr>
              <w:t>1. Аккуратен и опрятен.</w:t>
            </w:r>
            <w:r w:rsidRPr="0005028B">
              <w:rPr>
                <w:rFonts w:ascii="Times New Roman" w:eastAsia="Times New Roman" w:hAnsi="Times New Roman" w:cs="Times New Roman"/>
                <w:spacing w:val="-7"/>
                <w:sz w:val="28"/>
                <w:szCs w:val="28"/>
              </w:rPr>
              <w:t xml:space="preserve"> </w:t>
            </w:r>
          </w:p>
          <w:p w:rsidR="00FA0841" w:rsidRPr="0005028B" w:rsidRDefault="006E4E09" w:rsidP="0005028B">
            <w:pPr>
              <w:spacing w:after="0" w:line="240" w:lineRule="auto"/>
              <w:jc w:val="both"/>
              <w:rPr>
                <w:rFonts w:ascii="Times New Roman" w:eastAsia="Times New Roman" w:hAnsi="Times New Roman" w:cs="Times New Roman"/>
                <w:spacing w:val="-6"/>
                <w:sz w:val="28"/>
                <w:szCs w:val="28"/>
              </w:rPr>
            </w:pPr>
            <w:r w:rsidRPr="0005028B">
              <w:rPr>
                <w:rFonts w:ascii="Times New Roman" w:eastAsia="Times New Roman" w:hAnsi="Times New Roman" w:cs="Times New Roman"/>
                <w:spacing w:val="-7"/>
                <w:sz w:val="28"/>
                <w:szCs w:val="28"/>
              </w:rPr>
              <w:t>2. Соблюдает культуру поведения.</w:t>
            </w:r>
            <w:r w:rsidRPr="0005028B">
              <w:rPr>
                <w:rFonts w:ascii="Times New Roman" w:eastAsia="Times New Roman" w:hAnsi="Times New Roman" w:cs="Times New Roman"/>
                <w:spacing w:val="-6"/>
                <w:sz w:val="28"/>
                <w:szCs w:val="28"/>
              </w:rPr>
              <w:t xml:space="preserve"> </w:t>
            </w:r>
          </w:p>
          <w:p w:rsidR="00FA0841" w:rsidRPr="0005028B" w:rsidRDefault="006E4E09" w:rsidP="0005028B">
            <w:pPr>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pacing w:val="-6"/>
                <w:sz w:val="28"/>
                <w:szCs w:val="28"/>
              </w:rPr>
              <w:t>З. Толерантен по отношению к сверстникам.</w:t>
            </w:r>
          </w:p>
        </w:tc>
        <w:tc>
          <w:tcPr>
            <w:tcW w:w="122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c>
          <w:tcPr>
            <w:tcW w:w="1799"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r>
      <w:tr w:rsidR="00FA0841" w:rsidRPr="0005028B">
        <w:tc>
          <w:tcPr>
            <w:tcW w:w="822"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Times New Roman" w:hAnsi="Times New Roman" w:cs="Times New Roman"/>
                <w:sz w:val="28"/>
                <w:szCs w:val="28"/>
              </w:rPr>
            </w:pPr>
          </w:p>
          <w:p w:rsidR="00FA0841" w:rsidRPr="0005028B" w:rsidRDefault="006E4E09" w:rsidP="0005028B">
            <w:pPr>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V</w:t>
            </w:r>
          </w:p>
        </w:tc>
        <w:tc>
          <w:tcPr>
            <w:tcW w:w="482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6E4E09" w:rsidP="0005028B">
            <w:pPr>
              <w:spacing w:after="0" w:line="240" w:lineRule="auto"/>
              <w:jc w:val="both"/>
              <w:rPr>
                <w:rFonts w:ascii="Times New Roman" w:eastAsia="Times New Roman" w:hAnsi="Times New Roman" w:cs="Times New Roman"/>
                <w:i/>
                <w:spacing w:val="-5"/>
                <w:sz w:val="28"/>
                <w:szCs w:val="28"/>
              </w:rPr>
            </w:pPr>
            <w:r w:rsidRPr="0005028B">
              <w:rPr>
                <w:rFonts w:ascii="Times New Roman" w:eastAsia="Times New Roman" w:hAnsi="Times New Roman" w:cs="Times New Roman"/>
                <w:i/>
                <w:spacing w:val="-4"/>
                <w:sz w:val="28"/>
                <w:szCs w:val="28"/>
              </w:rPr>
              <w:t xml:space="preserve">Оценка психолого - педагогических </w:t>
            </w:r>
            <w:r w:rsidRPr="0005028B">
              <w:rPr>
                <w:rFonts w:ascii="Times New Roman" w:eastAsia="Times New Roman" w:hAnsi="Times New Roman" w:cs="Times New Roman"/>
                <w:i/>
                <w:spacing w:val="-5"/>
                <w:sz w:val="28"/>
                <w:szCs w:val="28"/>
              </w:rPr>
              <w:t xml:space="preserve">способностей. </w:t>
            </w:r>
          </w:p>
          <w:p w:rsidR="00FA0841" w:rsidRPr="0005028B" w:rsidRDefault="006E4E09" w:rsidP="0005028B">
            <w:pPr>
              <w:spacing w:after="0" w:line="240" w:lineRule="auto"/>
              <w:jc w:val="both"/>
              <w:rPr>
                <w:rFonts w:ascii="Times New Roman" w:eastAsia="Times New Roman" w:hAnsi="Times New Roman" w:cs="Times New Roman"/>
                <w:spacing w:val="-5"/>
                <w:sz w:val="28"/>
                <w:szCs w:val="28"/>
              </w:rPr>
            </w:pPr>
            <w:r w:rsidRPr="0005028B">
              <w:rPr>
                <w:rFonts w:ascii="Times New Roman" w:eastAsia="Times New Roman" w:hAnsi="Times New Roman" w:cs="Times New Roman"/>
                <w:spacing w:val="-11"/>
                <w:sz w:val="28"/>
                <w:szCs w:val="28"/>
              </w:rPr>
              <w:t xml:space="preserve">1. </w:t>
            </w:r>
            <w:r w:rsidRPr="0005028B">
              <w:rPr>
                <w:rFonts w:ascii="Times New Roman" w:eastAsia="Times New Roman" w:hAnsi="Times New Roman" w:cs="Times New Roman"/>
                <w:spacing w:val="-5"/>
                <w:sz w:val="28"/>
                <w:szCs w:val="28"/>
              </w:rPr>
              <w:t xml:space="preserve">Зрение. </w:t>
            </w:r>
          </w:p>
          <w:p w:rsidR="00FA0841" w:rsidRPr="0005028B" w:rsidRDefault="006E4E09" w:rsidP="0005028B">
            <w:pPr>
              <w:spacing w:after="0" w:line="240" w:lineRule="auto"/>
              <w:jc w:val="both"/>
              <w:rPr>
                <w:rFonts w:ascii="Times New Roman" w:eastAsia="Times New Roman" w:hAnsi="Times New Roman" w:cs="Times New Roman"/>
                <w:spacing w:val="-5"/>
                <w:sz w:val="28"/>
                <w:szCs w:val="28"/>
              </w:rPr>
            </w:pPr>
            <w:r w:rsidRPr="0005028B">
              <w:rPr>
                <w:rFonts w:ascii="Times New Roman" w:eastAsia="Times New Roman" w:hAnsi="Times New Roman" w:cs="Times New Roman"/>
                <w:spacing w:val="-5"/>
                <w:sz w:val="28"/>
                <w:szCs w:val="28"/>
              </w:rPr>
              <w:t>2. Координация движений.</w:t>
            </w:r>
          </w:p>
          <w:p w:rsidR="00FA0841" w:rsidRPr="0005028B" w:rsidRDefault="006E4E09" w:rsidP="0005028B">
            <w:pPr>
              <w:spacing w:after="0" w:line="240" w:lineRule="auto"/>
              <w:jc w:val="both"/>
              <w:rPr>
                <w:rFonts w:ascii="Times New Roman" w:eastAsia="Times New Roman" w:hAnsi="Times New Roman" w:cs="Times New Roman"/>
                <w:spacing w:val="-6"/>
                <w:sz w:val="28"/>
                <w:szCs w:val="28"/>
              </w:rPr>
            </w:pPr>
            <w:r w:rsidRPr="0005028B">
              <w:rPr>
                <w:rFonts w:ascii="Times New Roman" w:eastAsia="Times New Roman" w:hAnsi="Times New Roman" w:cs="Times New Roman"/>
                <w:spacing w:val="-6"/>
                <w:sz w:val="28"/>
                <w:szCs w:val="28"/>
              </w:rPr>
              <w:t xml:space="preserve">3. Речь. </w:t>
            </w:r>
          </w:p>
          <w:p w:rsidR="00FA0841" w:rsidRPr="0005028B" w:rsidRDefault="006E4E09" w:rsidP="0005028B">
            <w:pPr>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pacing w:val="-2"/>
                <w:sz w:val="28"/>
                <w:szCs w:val="28"/>
              </w:rPr>
              <w:t>4. Моторика пальцев.</w:t>
            </w:r>
          </w:p>
        </w:tc>
        <w:tc>
          <w:tcPr>
            <w:tcW w:w="122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c>
          <w:tcPr>
            <w:tcW w:w="1799"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r>
      <w:tr w:rsidR="00FA0841" w:rsidRPr="0005028B">
        <w:tc>
          <w:tcPr>
            <w:tcW w:w="822"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c>
          <w:tcPr>
            <w:tcW w:w="482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6E4E09" w:rsidP="0005028B">
            <w:pPr>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ВСЕГО БАЛЛОВ</w:t>
            </w:r>
          </w:p>
        </w:tc>
        <w:tc>
          <w:tcPr>
            <w:tcW w:w="122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c>
          <w:tcPr>
            <w:tcW w:w="1799"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r>
      <w:tr w:rsidR="00FA0841" w:rsidRPr="0005028B">
        <w:tc>
          <w:tcPr>
            <w:tcW w:w="822"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c>
          <w:tcPr>
            <w:tcW w:w="482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6E4E09" w:rsidP="0005028B">
            <w:pPr>
              <w:spacing w:after="0" w:line="240" w:lineRule="auto"/>
              <w:jc w:val="both"/>
              <w:rPr>
                <w:rFonts w:ascii="Times New Roman" w:hAnsi="Times New Roman" w:cs="Times New Roman"/>
                <w:sz w:val="28"/>
                <w:szCs w:val="28"/>
              </w:rPr>
            </w:pPr>
            <w:r w:rsidRPr="0005028B">
              <w:rPr>
                <w:rFonts w:ascii="Times New Roman" w:eastAsia="Times New Roman" w:hAnsi="Times New Roman" w:cs="Times New Roman"/>
                <w:sz w:val="28"/>
                <w:szCs w:val="28"/>
              </w:rPr>
              <w:t>Общий балл</w:t>
            </w:r>
          </w:p>
        </w:tc>
        <w:tc>
          <w:tcPr>
            <w:tcW w:w="1225"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c>
          <w:tcPr>
            <w:tcW w:w="1799"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c>
          <w:tcPr>
            <w:tcW w:w="119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A0841" w:rsidRPr="0005028B" w:rsidRDefault="00FA0841" w:rsidP="0005028B">
            <w:pPr>
              <w:spacing w:after="0" w:line="240" w:lineRule="auto"/>
              <w:jc w:val="both"/>
              <w:rPr>
                <w:rFonts w:ascii="Times New Roman" w:eastAsia="Calibri" w:hAnsi="Times New Roman" w:cs="Times New Roman"/>
                <w:sz w:val="28"/>
                <w:szCs w:val="28"/>
              </w:rPr>
            </w:pPr>
          </w:p>
        </w:tc>
      </w:tr>
    </w:tbl>
    <w:p w:rsidR="00FA0841" w:rsidRPr="0005028B" w:rsidRDefault="006E4E09" w:rsidP="0005028B">
      <w:pPr>
        <w:spacing w:after="0" w:line="240" w:lineRule="auto"/>
        <w:jc w:val="both"/>
        <w:rPr>
          <w:rFonts w:ascii="Times New Roman" w:eastAsia="Times New Roman" w:hAnsi="Times New Roman" w:cs="Times New Roman"/>
          <w:color w:val="000000"/>
          <w:spacing w:val="-5"/>
          <w:sz w:val="28"/>
          <w:szCs w:val="28"/>
          <w:shd w:val="clear" w:color="auto" w:fill="FFFFFF"/>
        </w:rPr>
      </w:pPr>
      <w:r w:rsidRPr="0005028B">
        <w:rPr>
          <w:rFonts w:ascii="Times New Roman" w:eastAsia="Times New Roman" w:hAnsi="Times New Roman" w:cs="Times New Roman"/>
          <w:color w:val="000000"/>
          <w:spacing w:val="-5"/>
          <w:sz w:val="28"/>
          <w:szCs w:val="28"/>
          <w:shd w:val="clear" w:color="auto" w:fill="FFFFFF"/>
        </w:rPr>
        <w:t>1. Оцените уровни баллами.</w:t>
      </w:r>
    </w:p>
    <w:p w:rsidR="00FA0841" w:rsidRPr="0005028B" w:rsidRDefault="006E4E09" w:rsidP="0005028B">
      <w:pPr>
        <w:numPr>
          <w:ilvl w:val="0"/>
          <w:numId w:val="23"/>
        </w:numPr>
        <w:tabs>
          <w:tab w:val="left" w:pos="1267"/>
        </w:tabs>
        <w:suppressAutoHyphens/>
        <w:spacing w:after="0" w:line="240" w:lineRule="auto"/>
        <w:ind w:left="1066"/>
        <w:jc w:val="both"/>
        <w:rPr>
          <w:rFonts w:ascii="Times New Roman" w:eastAsia="Times New Roman" w:hAnsi="Times New Roman" w:cs="Times New Roman"/>
          <w:color w:val="000000"/>
          <w:spacing w:val="2"/>
          <w:sz w:val="28"/>
          <w:szCs w:val="28"/>
          <w:shd w:val="clear" w:color="auto" w:fill="FFFFFF"/>
        </w:rPr>
      </w:pPr>
      <w:r w:rsidRPr="0005028B">
        <w:rPr>
          <w:rFonts w:ascii="Times New Roman" w:eastAsia="Times New Roman" w:hAnsi="Times New Roman" w:cs="Times New Roman"/>
          <w:color w:val="000000"/>
          <w:spacing w:val="2"/>
          <w:sz w:val="28"/>
          <w:szCs w:val="28"/>
          <w:shd w:val="clear" w:color="auto" w:fill="FFFFFF"/>
        </w:rPr>
        <w:t>- низкий</w:t>
      </w:r>
    </w:p>
    <w:p w:rsidR="00FA0841" w:rsidRPr="0005028B" w:rsidRDefault="006E4E09" w:rsidP="0005028B">
      <w:pPr>
        <w:numPr>
          <w:ilvl w:val="0"/>
          <w:numId w:val="23"/>
        </w:numPr>
        <w:tabs>
          <w:tab w:val="left" w:pos="1267"/>
        </w:tabs>
        <w:suppressAutoHyphens/>
        <w:spacing w:after="0" w:line="240" w:lineRule="auto"/>
        <w:ind w:left="1066"/>
        <w:jc w:val="both"/>
        <w:rPr>
          <w:rFonts w:ascii="Times New Roman" w:eastAsia="Times New Roman" w:hAnsi="Times New Roman" w:cs="Times New Roman"/>
          <w:color w:val="000000"/>
          <w:sz w:val="28"/>
          <w:szCs w:val="28"/>
          <w:shd w:val="clear" w:color="auto" w:fill="FFFFFF"/>
        </w:rPr>
      </w:pPr>
      <w:r w:rsidRPr="0005028B">
        <w:rPr>
          <w:rFonts w:ascii="Times New Roman" w:eastAsia="Times New Roman" w:hAnsi="Times New Roman" w:cs="Times New Roman"/>
          <w:color w:val="000000"/>
          <w:sz w:val="28"/>
          <w:szCs w:val="28"/>
          <w:shd w:val="clear" w:color="auto" w:fill="FFFFFF"/>
        </w:rPr>
        <w:t>– достаточный</w:t>
      </w:r>
    </w:p>
    <w:p w:rsidR="00FA0841" w:rsidRPr="0005028B" w:rsidRDefault="006E4E09" w:rsidP="0005028B">
      <w:pPr>
        <w:numPr>
          <w:ilvl w:val="0"/>
          <w:numId w:val="23"/>
        </w:numPr>
        <w:tabs>
          <w:tab w:val="left" w:pos="1267"/>
        </w:tabs>
        <w:suppressAutoHyphens/>
        <w:spacing w:after="0" w:line="240" w:lineRule="auto"/>
        <w:ind w:left="1066"/>
        <w:jc w:val="both"/>
        <w:rPr>
          <w:rFonts w:ascii="Times New Roman" w:eastAsia="Times New Roman" w:hAnsi="Times New Roman" w:cs="Times New Roman"/>
          <w:color w:val="000000"/>
          <w:sz w:val="28"/>
          <w:szCs w:val="28"/>
          <w:shd w:val="clear" w:color="auto" w:fill="FFFFFF"/>
        </w:rPr>
      </w:pPr>
      <w:r w:rsidRPr="0005028B">
        <w:rPr>
          <w:rFonts w:ascii="Times New Roman" w:eastAsia="Times New Roman" w:hAnsi="Times New Roman" w:cs="Times New Roman"/>
          <w:color w:val="000000"/>
          <w:sz w:val="28"/>
          <w:szCs w:val="28"/>
          <w:shd w:val="clear" w:color="auto" w:fill="FFFFFF"/>
        </w:rPr>
        <w:t xml:space="preserve"> - высокий</w:t>
      </w:r>
    </w:p>
    <w:p w:rsidR="00FA0841" w:rsidRPr="0005028B" w:rsidRDefault="006E4E09" w:rsidP="0005028B">
      <w:pPr>
        <w:tabs>
          <w:tab w:val="left" w:pos="0"/>
        </w:tabs>
        <w:spacing w:after="0" w:line="240" w:lineRule="auto"/>
        <w:jc w:val="both"/>
        <w:rPr>
          <w:rFonts w:ascii="Times New Roman" w:eastAsia="Times New Roman" w:hAnsi="Times New Roman" w:cs="Times New Roman"/>
          <w:color w:val="000000"/>
          <w:spacing w:val="-7"/>
          <w:sz w:val="28"/>
          <w:szCs w:val="28"/>
          <w:shd w:val="clear" w:color="auto" w:fill="FFFFFF"/>
        </w:rPr>
      </w:pPr>
      <w:r w:rsidRPr="0005028B">
        <w:rPr>
          <w:rFonts w:ascii="Times New Roman" w:eastAsia="Times New Roman" w:hAnsi="Times New Roman" w:cs="Times New Roman"/>
          <w:color w:val="000000"/>
          <w:sz w:val="28"/>
          <w:szCs w:val="28"/>
          <w:shd w:val="clear" w:color="auto" w:fill="FFFFFF"/>
        </w:rPr>
        <w:t xml:space="preserve">2. </w:t>
      </w:r>
      <w:r w:rsidRPr="0005028B">
        <w:rPr>
          <w:rFonts w:ascii="Times New Roman" w:eastAsia="Times New Roman" w:hAnsi="Times New Roman" w:cs="Times New Roman"/>
          <w:color w:val="000000"/>
          <w:spacing w:val="-7"/>
          <w:sz w:val="28"/>
          <w:szCs w:val="28"/>
          <w:shd w:val="clear" w:color="auto" w:fill="FFFFFF"/>
        </w:rPr>
        <w:t>Поставьте баллы в графы таблицы по каждому обучающемуся.</w:t>
      </w:r>
    </w:p>
    <w:p w:rsidR="00FA0841" w:rsidRPr="0005028B" w:rsidRDefault="006E4E09" w:rsidP="0005028B">
      <w:pPr>
        <w:tabs>
          <w:tab w:val="left" w:pos="0"/>
        </w:tabs>
        <w:spacing w:after="0" w:line="240" w:lineRule="auto"/>
        <w:jc w:val="both"/>
        <w:rPr>
          <w:rFonts w:ascii="Times New Roman" w:eastAsia="Times New Roman" w:hAnsi="Times New Roman" w:cs="Times New Roman"/>
          <w:color w:val="000000"/>
          <w:spacing w:val="-6"/>
          <w:sz w:val="28"/>
          <w:szCs w:val="28"/>
          <w:shd w:val="clear" w:color="auto" w:fill="FFFFFF"/>
        </w:rPr>
      </w:pPr>
      <w:r w:rsidRPr="0005028B">
        <w:rPr>
          <w:rFonts w:ascii="Times New Roman" w:eastAsia="Times New Roman" w:hAnsi="Times New Roman" w:cs="Times New Roman"/>
          <w:color w:val="000000"/>
          <w:spacing w:val="-6"/>
          <w:sz w:val="28"/>
          <w:szCs w:val="28"/>
          <w:shd w:val="clear" w:color="auto" w:fill="FFFFFF"/>
        </w:rPr>
        <w:t>3.Подсчитайте общее число баллов для каждого обучающегося.</w:t>
      </w:r>
    </w:p>
    <w:p w:rsidR="00FA0841" w:rsidRPr="0005028B" w:rsidRDefault="006E4E09" w:rsidP="0005028B">
      <w:pPr>
        <w:tabs>
          <w:tab w:val="left" w:pos="1245"/>
        </w:tabs>
        <w:spacing w:after="0" w:line="240" w:lineRule="auto"/>
        <w:jc w:val="both"/>
        <w:rPr>
          <w:rFonts w:ascii="Times New Roman" w:eastAsia="Times New Roman" w:hAnsi="Times New Roman" w:cs="Times New Roman"/>
          <w:color w:val="000000"/>
          <w:spacing w:val="-5"/>
          <w:sz w:val="28"/>
          <w:szCs w:val="28"/>
        </w:rPr>
      </w:pPr>
      <w:r w:rsidRPr="0005028B">
        <w:rPr>
          <w:rFonts w:ascii="Times New Roman" w:eastAsia="Times New Roman" w:hAnsi="Times New Roman" w:cs="Times New Roman"/>
          <w:color w:val="000000"/>
          <w:spacing w:val="-5"/>
          <w:sz w:val="28"/>
          <w:szCs w:val="28"/>
        </w:rPr>
        <w:t>Результаты опроса занести в ведомость по форме</w:t>
      </w:r>
    </w:p>
    <w:p w:rsidR="00FA0841" w:rsidRPr="0005028B" w:rsidRDefault="006E4E09" w:rsidP="0005028B">
      <w:pPr>
        <w:tabs>
          <w:tab w:val="left" w:pos="1245"/>
        </w:tabs>
        <w:spacing w:after="0" w:line="240" w:lineRule="auto"/>
        <w:jc w:val="both"/>
        <w:rPr>
          <w:rFonts w:ascii="Times New Roman" w:eastAsia="Times New Roman" w:hAnsi="Times New Roman" w:cs="Times New Roman"/>
          <w:color w:val="000000"/>
          <w:spacing w:val="-9"/>
          <w:sz w:val="28"/>
          <w:szCs w:val="28"/>
        </w:rPr>
      </w:pPr>
      <w:r w:rsidRPr="0005028B">
        <w:rPr>
          <w:rFonts w:ascii="Times New Roman" w:eastAsia="Times New Roman" w:hAnsi="Times New Roman" w:cs="Times New Roman"/>
          <w:color w:val="000000"/>
          <w:spacing w:val="-7"/>
          <w:sz w:val="28"/>
          <w:szCs w:val="28"/>
        </w:rPr>
        <w:t xml:space="preserve">Количество диагностируемых – </w:t>
      </w:r>
    </w:p>
    <w:p w:rsidR="00FA0841" w:rsidRPr="0005028B" w:rsidRDefault="006E4E09" w:rsidP="0005028B">
      <w:pPr>
        <w:spacing w:after="0" w:line="240" w:lineRule="auto"/>
        <w:jc w:val="both"/>
        <w:rPr>
          <w:rFonts w:ascii="Times New Roman" w:eastAsia="Times New Roman" w:hAnsi="Times New Roman" w:cs="Times New Roman"/>
          <w:b/>
          <w:color w:val="000000"/>
          <w:spacing w:val="-6"/>
          <w:sz w:val="28"/>
          <w:szCs w:val="28"/>
          <w:shd w:val="clear" w:color="auto" w:fill="FFFFFF"/>
        </w:rPr>
      </w:pPr>
      <w:r w:rsidRPr="0005028B">
        <w:rPr>
          <w:rFonts w:ascii="Times New Roman" w:eastAsia="Times New Roman" w:hAnsi="Times New Roman" w:cs="Times New Roman"/>
          <w:b/>
          <w:color w:val="000000"/>
          <w:spacing w:val="-6"/>
          <w:sz w:val="28"/>
          <w:szCs w:val="28"/>
          <w:shd w:val="clear" w:color="auto" w:fill="FFFFFF"/>
        </w:rPr>
        <w:t>Результаты диагностики:</w:t>
      </w:r>
    </w:p>
    <w:p w:rsidR="00FA0841" w:rsidRPr="0005028B" w:rsidRDefault="006E4E09" w:rsidP="0005028B">
      <w:pPr>
        <w:spacing w:after="0" w:line="240" w:lineRule="auto"/>
        <w:ind w:left="1478"/>
        <w:jc w:val="both"/>
        <w:rPr>
          <w:rFonts w:ascii="Times New Roman" w:eastAsia="Times New Roman" w:hAnsi="Times New Roman" w:cs="Times New Roman"/>
          <w:color w:val="000000"/>
          <w:spacing w:val="2"/>
          <w:sz w:val="28"/>
          <w:szCs w:val="28"/>
          <w:shd w:val="clear" w:color="auto" w:fill="FFFFFF"/>
        </w:rPr>
      </w:pPr>
      <w:r w:rsidRPr="0005028B">
        <w:rPr>
          <w:rFonts w:ascii="Times New Roman" w:eastAsia="Times New Roman" w:hAnsi="Times New Roman" w:cs="Times New Roman"/>
          <w:color w:val="000000"/>
          <w:spacing w:val="2"/>
          <w:sz w:val="28"/>
          <w:szCs w:val="28"/>
          <w:shd w:val="clear" w:color="auto" w:fill="FFFFFF"/>
        </w:rPr>
        <w:t>20-39 баллов /низкий уровень/</w:t>
      </w:r>
    </w:p>
    <w:p w:rsidR="00FA0841" w:rsidRPr="0005028B" w:rsidRDefault="006E4E09" w:rsidP="0005028B">
      <w:pPr>
        <w:spacing w:after="0" w:line="240" w:lineRule="auto"/>
        <w:ind w:left="1474"/>
        <w:jc w:val="both"/>
        <w:rPr>
          <w:rFonts w:ascii="Times New Roman" w:eastAsia="Times New Roman" w:hAnsi="Times New Roman" w:cs="Times New Roman"/>
          <w:color w:val="000000"/>
          <w:spacing w:val="-10"/>
          <w:sz w:val="28"/>
          <w:szCs w:val="28"/>
          <w:shd w:val="clear" w:color="auto" w:fill="FFFFFF"/>
        </w:rPr>
      </w:pPr>
      <w:r w:rsidRPr="0005028B">
        <w:rPr>
          <w:rFonts w:ascii="Times New Roman" w:eastAsia="Times New Roman" w:hAnsi="Times New Roman" w:cs="Times New Roman"/>
          <w:color w:val="000000"/>
          <w:spacing w:val="-10"/>
          <w:sz w:val="28"/>
          <w:szCs w:val="28"/>
          <w:shd w:val="clear" w:color="auto" w:fill="FFFFFF"/>
        </w:rPr>
        <w:t>40- 49 баллов /достаточный уровень/</w:t>
      </w:r>
    </w:p>
    <w:p w:rsidR="00FA0841" w:rsidRPr="0005028B" w:rsidRDefault="006E4E09" w:rsidP="0005028B">
      <w:pPr>
        <w:spacing w:after="0" w:line="240" w:lineRule="auto"/>
        <w:ind w:left="1474"/>
        <w:jc w:val="both"/>
        <w:rPr>
          <w:rFonts w:ascii="Times New Roman" w:eastAsia="Times New Roman" w:hAnsi="Times New Roman" w:cs="Times New Roman"/>
          <w:color w:val="000000"/>
          <w:spacing w:val="-10"/>
          <w:sz w:val="28"/>
          <w:szCs w:val="28"/>
          <w:shd w:val="clear" w:color="auto" w:fill="FFFFFF"/>
        </w:rPr>
      </w:pPr>
      <w:r w:rsidRPr="0005028B">
        <w:rPr>
          <w:rFonts w:ascii="Times New Roman" w:eastAsia="Times New Roman" w:hAnsi="Times New Roman" w:cs="Times New Roman"/>
          <w:color w:val="000000"/>
          <w:spacing w:val="-10"/>
          <w:sz w:val="28"/>
          <w:szCs w:val="28"/>
          <w:shd w:val="clear" w:color="auto" w:fill="FFFFFF"/>
        </w:rPr>
        <w:t>50 баллов и более /высокий уровень/</w:t>
      </w:r>
    </w:p>
    <w:p w:rsidR="00FA0841" w:rsidRPr="0005028B" w:rsidRDefault="006E4E09" w:rsidP="0005028B">
      <w:pPr>
        <w:spacing w:after="0" w:line="240" w:lineRule="auto"/>
        <w:jc w:val="both"/>
        <w:rPr>
          <w:rFonts w:ascii="Times New Roman" w:eastAsia="Times New Roman" w:hAnsi="Times New Roman" w:cs="Times New Roman"/>
          <w:color w:val="000000"/>
          <w:spacing w:val="-5"/>
          <w:sz w:val="28"/>
          <w:szCs w:val="28"/>
          <w:shd w:val="clear" w:color="auto" w:fill="FFFFFF"/>
        </w:rPr>
      </w:pPr>
      <w:r w:rsidRPr="0005028B">
        <w:rPr>
          <w:rFonts w:ascii="Times New Roman" w:eastAsia="Times New Roman" w:hAnsi="Times New Roman" w:cs="Times New Roman"/>
          <w:b/>
          <w:color w:val="000000"/>
          <w:spacing w:val="5"/>
          <w:sz w:val="28"/>
          <w:szCs w:val="28"/>
          <w:shd w:val="clear" w:color="auto" w:fill="FFFFFF"/>
        </w:rPr>
        <w:t xml:space="preserve">Низкий уровень: </w:t>
      </w:r>
      <w:r w:rsidRPr="0005028B">
        <w:rPr>
          <w:rFonts w:ascii="Times New Roman" w:eastAsia="Times New Roman" w:hAnsi="Times New Roman" w:cs="Times New Roman"/>
          <w:color w:val="000000"/>
          <w:spacing w:val="5"/>
          <w:sz w:val="28"/>
          <w:szCs w:val="28"/>
          <w:shd w:val="clear" w:color="auto" w:fill="FFFFFF"/>
        </w:rPr>
        <w:t xml:space="preserve">цель не принимает или принимает частично, проявляет </w:t>
      </w:r>
      <w:r w:rsidRPr="0005028B">
        <w:rPr>
          <w:rFonts w:ascii="Times New Roman" w:eastAsia="Times New Roman" w:hAnsi="Times New Roman" w:cs="Times New Roman"/>
          <w:color w:val="000000"/>
          <w:spacing w:val="-4"/>
          <w:sz w:val="28"/>
          <w:szCs w:val="28"/>
          <w:shd w:val="clear" w:color="auto" w:fill="FFFFFF"/>
        </w:rPr>
        <w:t xml:space="preserve">пассивность в её достижении, интерес направлен только на нетрадиционные формы </w:t>
      </w:r>
      <w:r w:rsidRPr="0005028B">
        <w:rPr>
          <w:rFonts w:ascii="Times New Roman" w:eastAsia="Times New Roman" w:hAnsi="Times New Roman" w:cs="Times New Roman"/>
          <w:color w:val="000000"/>
          <w:spacing w:val="-1"/>
          <w:sz w:val="28"/>
          <w:szCs w:val="28"/>
          <w:shd w:val="clear" w:color="auto" w:fill="FFFFFF"/>
        </w:rPr>
        <w:t xml:space="preserve">заданий, инициативы не проявляет, активность наступает только в процессе </w:t>
      </w:r>
      <w:r w:rsidRPr="0005028B">
        <w:rPr>
          <w:rFonts w:ascii="Times New Roman" w:eastAsia="Times New Roman" w:hAnsi="Times New Roman" w:cs="Times New Roman"/>
          <w:color w:val="000000"/>
          <w:spacing w:val="-5"/>
          <w:sz w:val="28"/>
          <w:szCs w:val="28"/>
          <w:shd w:val="clear" w:color="auto" w:fill="FFFFFF"/>
        </w:rPr>
        <w:t xml:space="preserve">определённой деятельности, владеет умениями, навыками в </w:t>
      </w:r>
      <w:r w:rsidRPr="0005028B">
        <w:rPr>
          <w:rFonts w:ascii="Times New Roman" w:eastAsia="Times New Roman" w:hAnsi="Times New Roman" w:cs="Times New Roman"/>
          <w:color w:val="000000"/>
          <w:spacing w:val="-5"/>
          <w:sz w:val="28"/>
          <w:szCs w:val="28"/>
          <w:shd w:val="clear" w:color="auto" w:fill="FFFFFF"/>
        </w:rPr>
        <w:lastRenderedPageBreak/>
        <w:t xml:space="preserve">недостаточной степени, </w:t>
      </w:r>
      <w:r w:rsidRPr="0005028B">
        <w:rPr>
          <w:rFonts w:ascii="Times New Roman" w:eastAsia="Times New Roman" w:hAnsi="Times New Roman" w:cs="Times New Roman"/>
          <w:color w:val="000000"/>
          <w:spacing w:val="-3"/>
          <w:sz w:val="28"/>
          <w:szCs w:val="28"/>
          <w:shd w:val="clear" w:color="auto" w:fill="FFFFFF"/>
        </w:rPr>
        <w:t xml:space="preserve">глубокими знаниями по профилю не обладает, не всегда опрятен и аккуратен, не </w:t>
      </w:r>
      <w:r w:rsidRPr="0005028B">
        <w:rPr>
          <w:rFonts w:ascii="Times New Roman" w:eastAsia="Times New Roman" w:hAnsi="Times New Roman" w:cs="Times New Roman"/>
          <w:color w:val="000000"/>
          <w:spacing w:val="-5"/>
          <w:sz w:val="28"/>
          <w:szCs w:val="28"/>
          <w:shd w:val="clear" w:color="auto" w:fill="FFFFFF"/>
        </w:rPr>
        <w:t>всегда соблюдает культуру поведения.</w:t>
      </w:r>
    </w:p>
    <w:p w:rsidR="00FA0841" w:rsidRPr="0005028B" w:rsidRDefault="006E4E09" w:rsidP="0005028B">
      <w:pPr>
        <w:spacing w:after="0" w:line="240" w:lineRule="auto"/>
        <w:jc w:val="both"/>
        <w:rPr>
          <w:rFonts w:ascii="Times New Roman" w:eastAsia="Times New Roman" w:hAnsi="Times New Roman" w:cs="Times New Roman"/>
          <w:color w:val="000000"/>
          <w:spacing w:val="-5"/>
          <w:sz w:val="28"/>
          <w:szCs w:val="28"/>
          <w:shd w:val="clear" w:color="auto" w:fill="FFFFFF"/>
        </w:rPr>
      </w:pPr>
      <w:r w:rsidRPr="0005028B">
        <w:rPr>
          <w:rFonts w:ascii="Times New Roman" w:eastAsia="Times New Roman" w:hAnsi="Times New Roman" w:cs="Times New Roman"/>
          <w:b/>
          <w:color w:val="000000"/>
          <w:spacing w:val="7"/>
          <w:sz w:val="28"/>
          <w:szCs w:val="28"/>
          <w:shd w:val="clear" w:color="auto" w:fill="FFFFFF"/>
        </w:rPr>
        <w:t xml:space="preserve">Достаточный уровень: </w:t>
      </w:r>
      <w:r w:rsidRPr="0005028B">
        <w:rPr>
          <w:rFonts w:ascii="Times New Roman" w:eastAsia="Times New Roman" w:hAnsi="Times New Roman" w:cs="Times New Roman"/>
          <w:color w:val="000000"/>
          <w:spacing w:val="7"/>
          <w:sz w:val="28"/>
          <w:szCs w:val="28"/>
          <w:shd w:val="clear" w:color="auto" w:fill="FFFFFF"/>
        </w:rPr>
        <w:t xml:space="preserve">сосредоточен на процессе выполнения заданий, </w:t>
      </w:r>
      <w:r w:rsidRPr="0005028B">
        <w:rPr>
          <w:rFonts w:ascii="Times New Roman" w:eastAsia="Times New Roman" w:hAnsi="Times New Roman" w:cs="Times New Roman"/>
          <w:color w:val="000000"/>
          <w:spacing w:val="-3"/>
          <w:sz w:val="28"/>
          <w:szCs w:val="28"/>
          <w:shd w:val="clear" w:color="auto" w:fill="FFFFFF"/>
        </w:rPr>
        <w:t xml:space="preserve">проявляются незначительные отвлечения, не влияющие на качество работы, </w:t>
      </w:r>
      <w:r w:rsidRPr="0005028B">
        <w:rPr>
          <w:rFonts w:ascii="Times New Roman" w:eastAsia="Times New Roman" w:hAnsi="Times New Roman" w:cs="Times New Roman"/>
          <w:color w:val="000000"/>
          <w:spacing w:val="-4"/>
          <w:sz w:val="28"/>
          <w:szCs w:val="28"/>
          <w:shd w:val="clear" w:color="auto" w:fill="FFFFFF"/>
        </w:rPr>
        <w:t xml:space="preserve">самостоятельно действует в соответствии с инструкциями педагога, проявляет заинтересованность в получении конечного результата деятельности, не всегда </w:t>
      </w:r>
      <w:r w:rsidRPr="0005028B">
        <w:rPr>
          <w:rFonts w:ascii="Times New Roman" w:eastAsia="Times New Roman" w:hAnsi="Times New Roman" w:cs="Times New Roman"/>
          <w:color w:val="000000"/>
          <w:spacing w:val="-5"/>
          <w:sz w:val="28"/>
          <w:szCs w:val="28"/>
          <w:shd w:val="clear" w:color="auto" w:fill="FFFFFF"/>
        </w:rPr>
        <w:t>инициативен. Аккуратен и опрятен, соблюдает правила этикета, обладает нужными физиологическими способностями по профилю.</w:t>
      </w:r>
    </w:p>
    <w:p w:rsidR="00FA0841" w:rsidRPr="0005028B" w:rsidRDefault="006E4E09" w:rsidP="0005028B">
      <w:pPr>
        <w:spacing w:after="0" w:line="240" w:lineRule="auto"/>
        <w:jc w:val="both"/>
        <w:rPr>
          <w:rFonts w:ascii="Times New Roman" w:eastAsia="Times New Roman" w:hAnsi="Times New Roman" w:cs="Times New Roman"/>
          <w:color w:val="000000"/>
          <w:spacing w:val="-5"/>
          <w:sz w:val="28"/>
          <w:szCs w:val="28"/>
          <w:shd w:val="clear" w:color="auto" w:fill="FFFFFF"/>
        </w:rPr>
      </w:pPr>
      <w:r w:rsidRPr="0005028B">
        <w:rPr>
          <w:rFonts w:ascii="Times New Roman" w:eastAsia="Times New Roman" w:hAnsi="Times New Roman" w:cs="Times New Roman"/>
          <w:b/>
          <w:color w:val="000000"/>
          <w:spacing w:val="-2"/>
          <w:sz w:val="28"/>
          <w:szCs w:val="28"/>
          <w:shd w:val="clear" w:color="auto" w:fill="FFFFFF"/>
        </w:rPr>
        <w:t>Высокий уровень:</w:t>
      </w:r>
      <w:r w:rsidRPr="0005028B">
        <w:rPr>
          <w:rFonts w:ascii="Times New Roman" w:eastAsia="Times New Roman" w:hAnsi="Times New Roman" w:cs="Times New Roman"/>
          <w:color w:val="000000"/>
          <w:spacing w:val="-2"/>
          <w:sz w:val="28"/>
          <w:szCs w:val="28"/>
          <w:shd w:val="clear" w:color="auto" w:fill="FFFFFF"/>
        </w:rPr>
        <w:t xml:space="preserve"> полностью сосредоточен на процессе выполнения заданий, </w:t>
      </w:r>
      <w:r w:rsidRPr="0005028B">
        <w:rPr>
          <w:rFonts w:ascii="Times New Roman" w:eastAsia="Times New Roman" w:hAnsi="Times New Roman" w:cs="Times New Roman"/>
          <w:color w:val="000000"/>
          <w:spacing w:val="-4"/>
          <w:sz w:val="28"/>
          <w:szCs w:val="28"/>
          <w:shd w:val="clear" w:color="auto" w:fill="FFFFFF"/>
        </w:rPr>
        <w:t xml:space="preserve">заинтересован в достижении конечного результата, действует самостоятельно по инструкции педагога, творчески инициативен, для качественного достижения цели предлагает разные способы выполнения задания, в достаточной степени обладает </w:t>
      </w:r>
      <w:r w:rsidRPr="0005028B">
        <w:rPr>
          <w:rFonts w:ascii="Times New Roman" w:eastAsia="Times New Roman" w:hAnsi="Times New Roman" w:cs="Times New Roman"/>
          <w:color w:val="000000"/>
          <w:spacing w:val="1"/>
          <w:sz w:val="28"/>
          <w:szCs w:val="28"/>
          <w:shd w:val="clear" w:color="auto" w:fill="FFFFFF"/>
        </w:rPr>
        <w:t xml:space="preserve">умениями и навыками, глубокими знаниями по профилю. Всегда аккуратен и </w:t>
      </w:r>
      <w:r w:rsidRPr="0005028B">
        <w:rPr>
          <w:rFonts w:ascii="Times New Roman" w:eastAsia="Times New Roman" w:hAnsi="Times New Roman" w:cs="Times New Roman"/>
          <w:color w:val="000000"/>
          <w:sz w:val="28"/>
          <w:szCs w:val="28"/>
          <w:shd w:val="clear" w:color="auto" w:fill="FFFFFF"/>
        </w:rPr>
        <w:t xml:space="preserve">опрятен, соблюдает культуру поведения, толерантен, обладает нужными </w:t>
      </w:r>
      <w:r w:rsidRPr="0005028B">
        <w:rPr>
          <w:rFonts w:ascii="Times New Roman" w:eastAsia="Times New Roman" w:hAnsi="Times New Roman" w:cs="Times New Roman"/>
          <w:color w:val="000000"/>
          <w:spacing w:val="-5"/>
          <w:sz w:val="28"/>
          <w:szCs w:val="28"/>
          <w:shd w:val="clear" w:color="auto" w:fill="FFFFFF"/>
        </w:rPr>
        <w:t>физиологическими способностями.</w:t>
      </w:r>
    </w:p>
    <w:p w:rsidR="00FA0841" w:rsidRPr="0005028B" w:rsidRDefault="006E4E09" w:rsidP="0005028B">
      <w:pPr>
        <w:spacing w:after="0" w:line="240" w:lineRule="auto"/>
        <w:jc w:val="both"/>
        <w:rPr>
          <w:rFonts w:ascii="Times New Roman" w:eastAsia="Times New Roman" w:hAnsi="Times New Roman" w:cs="Times New Roman"/>
          <w:i/>
          <w:color w:val="000000"/>
          <w:spacing w:val="-5"/>
          <w:sz w:val="28"/>
          <w:szCs w:val="28"/>
          <w:shd w:val="clear" w:color="auto" w:fill="FFFFFF"/>
        </w:rPr>
      </w:pPr>
      <w:r w:rsidRPr="0005028B">
        <w:rPr>
          <w:rFonts w:ascii="Times New Roman" w:eastAsia="Times New Roman" w:hAnsi="Times New Roman" w:cs="Times New Roman"/>
          <w:i/>
          <w:color w:val="000000"/>
          <w:spacing w:val="-5"/>
          <w:sz w:val="28"/>
          <w:szCs w:val="28"/>
          <w:shd w:val="clear" w:color="auto" w:fill="FFFFFF"/>
        </w:rPr>
        <w:t>Группы:</w:t>
      </w:r>
    </w:p>
    <w:p w:rsidR="00FA0841" w:rsidRPr="0005028B" w:rsidRDefault="006E4E09" w:rsidP="0005028B">
      <w:pPr>
        <w:spacing w:after="0" w:line="240" w:lineRule="auto"/>
        <w:ind w:right="14"/>
        <w:jc w:val="both"/>
        <w:rPr>
          <w:rFonts w:ascii="Times New Roman" w:eastAsia="Times New Roman" w:hAnsi="Times New Roman" w:cs="Times New Roman"/>
          <w:sz w:val="28"/>
          <w:szCs w:val="28"/>
          <w:shd w:val="clear" w:color="auto" w:fill="FFFFFF"/>
        </w:rPr>
      </w:pPr>
      <w:r w:rsidRPr="0005028B">
        <w:rPr>
          <w:rFonts w:ascii="Times New Roman" w:eastAsia="Times New Roman" w:hAnsi="Times New Roman" w:cs="Times New Roman"/>
          <w:sz w:val="28"/>
          <w:szCs w:val="28"/>
          <w:shd w:val="clear" w:color="auto" w:fill="FFFFFF"/>
        </w:rPr>
        <w:t>I группа – усиленной педагогической поддержки.</w:t>
      </w:r>
    </w:p>
    <w:p w:rsidR="00FA0841" w:rsidRPr="0005028B" w:rsidRDefault="006E4E09" w:rsidP="0005028B">
      <w:pPr>
        <w:spacing w:after="0" w:line="240" w:lineRule="auto"/>
        <w:ind w:right="14"/>
        <w:jc w:val="both"/>
        <w:rPr>
          <w:rFonts w:ascii="Times New Roman" w:eastAsia="Times New Roman" w:hAnsi="Times New Roman" w:cs="Times New Roman"/>
          <w:sz w:val="28"/>
          <w:szCs w:val="28"/>
          <w:shd w:val="clear" w:color="auto" w:fill="FFFFFF"/>
        </w:rPr>
      </w:pPr>
      <w:r w:rsidRPr="0005028B">
        <w:rPr>
          <w:rFonts w:ascii="Times New Roman" w:eastAsia="Times New Roman" w:hAnsi="Times New Roman" w:cs="Times New Roman"/>
          <w:sz w:val="28"/>
          <w:szCs w:val="28"/>
          <w:shd w:val="clear" w:color="auto" w:fill="FFFFFF"/>
        </w:rPr>
        <w:t>II группа – стандарт, склонность к ускоренному обучению.</w:t>
      </w:r>
    </w:p>
    <w:p w:rsidR="00FA0841" w:rsidRPr="0005028B" w:rsidRDefault="006E4E09" w:rsidP="0005028B">
      <w:pPr>
        <w:spacing w:after="0" w:line="240" w:lineRule="auto"/>
        <w:ind w:left="851" w:hanging="851"/>
        <w:jc w:val="both"/>
        <w:rPr>
          <w:rFonts w:ascii="Times New Roman" w:eastAsia="Times New Roman" w:hAnsi="Times New Roman" w:cs="Times New Roman"/>
          <w:sz w:val="28"/>
          <w:szCs w:val="28"/>
        </w:rPr>
      </w:pPr>
      <w:r w:rsidRPr="0005028B">
        <w:rPr>
          <w:rFonts w:ascii="Times New Roman" w:eastAsia="Times New Roman" w:hAnsi="Times New Roman" w:cs="Times New Roman"/>
          <w:sz w:val="28"/>
          <w:szCs w:val="28"/>
        </w:rPr>
        <w:t>III группа – творческой инициативы,  с задатками к развитию таланта, одарённости.</w:t>
      </w:r>
    </w:p>
    <w:p w:rsidR="00FA0841" w:rsidRPr="0005028B" w:rsidRDefault="00FA0841" w:rsidP="0005028B">
      <w:pPr>
        <w:spacing w:after="0" w:line="240" w:lineRule="auto"/>
        <w:ind w:left="851" w:hanging="851"/>
        <w:jc w:val="both"/>
        <w:rPr>
          <w:rFonts w:ascii="Times New Roman" w:eastAsia="Times New Roman" w:hAnsi="Times New Roman" w:cs="Times New Roman"/>
          <w:sz w:val="28"/>
          <w:szCs w:val="28"/>
        </w:rPr>
      </w:pPr>
    </w:p>
    <w:p w:rsidR="00FA0841" w:rsidRPr="0005028B" w:rsidRDefault="00FA0841" w:rsidP="0005028B">
      <w:pPr>
        <w:spacing w:after="0" w:line="240" w:lineRule="auto"/>
        <w:ind w:left="851" w:hanging="851"/>
        <w:jc w:val="both"/>
        <w:rPr>
          <w:rFonts w:ascii="Times New Roman" w:eastAsia="Times New Roman" w:hAnsi="Times New Roman" w:cs="Times New Roman"/>
          <w:sz w:val="28"/>
          <w:szCs w:val="28"/>
        </w:rPr>
      </w:pPr>
    </w:p>
    <w:tbl>
      <w:tblPr>
        <w:tblW w:w="0" w:type="auto"/>
        <w:tblInd w:w="98" w:type="dxa"/>
        <w:tblCellMar>
          <w:left w:w="10" w:type="dxa"/>
          <w:right w:w="10" w:type="dxa"/>
        </w:tblCellMar>
        <w:tblLook w:val="0000" w:firstRow="0" w:lastRow="0" w:firstColumn="0" w:lastColumn="0" w:noHBand="0" w:noVBand="0"/>
      </w:tblPr>
      <w:tblGrid>
        <w:gridCol w:w="945"/>
        <w:gridCol w:w="4356"/>
        <w:gridCol w:w="2052"/>
        <w:gridCol w:w="2120"/>
      </w:tblGrid>
      <w:tr w:rsidR="00FA0841" w:rsidRPr="0005028B">
        <w:tc>
          <w:tcPr>
            <w:tcW w:w="964"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6E4E09" w:rsidP="0005028B">
            <w:pPr>
              <w:spacing w:after="0" w:line="240" w:lineRule="auto"/>
              <w:ind w:right="235"/>
              <w:jc w:val="both"/>
              <w:rPr>
                <w:rFonts w:ascii="Times New Roman" w:eastAsia="Times New Roman" w:hAnsi="Times New Roman" w:cs="Times New Roman"/>
                <w:b/>
                <w:color w:val="000000"/>
                <w:sz w:val="28"/>
                <w:szCs w:val="28"/>
                <w:shd w:val="clear" w:color="auto" w:fill="FFFFFF"/>
              </w:rPr>
            </w:pPr>
            <w:r w:rsidRPr="0005028B">
              <w:rPr>
                <w:rFonts w:ascii="Times New Roman" w:eastAsia="Times New Roman" w:hAnsi="Times New Roman" w:cs="Times New Roman"/>
                <w:b/>
                <w:color w:val="000000"/>
                <w:sz w:val="28"/>
                <w:szCs w:val="28"/>
                <w:shd w:val="clear" w:color="auto" w:fill="FFFFFF"/>
              </w:rPr>
              <w:t xml:space="preserve">№ </w:t>
            </w:r>
          </w:p>
          <w:p w:rsidR="00FA0841" w:rsidRPr="0005028B" w:rsidRDefault="006E4E09" w:rsidP="0005028B">
            <w:pPr>
              <w:spacing w:after="0" w:line="240" w:lineRule="auto"/>
              <w:ind w:right="235"/>
              <w:jc w:val="both"/>
              <w:rPr>
                <w:rFonts w:ascii="Times New Roman" w:hAnsi="Times New Roman" w:cs="Times New Roman"/>
                <w:sz w:val="28"/>
                <w:szCs w:val="28"/>
              </w:rPr>
            </w:pPr>
            <w:r w:rsidRPr="0005028B">
              <w:rPr>
                <w:rFonts w:ascii="Times New Roman" w:eastAsia="Times New Roman" w:hAnsi="Times New Roman" w:cs="Times New Roman"/>
                <w:b/>
                <w:color w:val="000000"/>
                <w:spacing w:val="-19"/>
                <w:sz w:val="28"/>
                <w:szCs w:val="28"/>
                <w:shd w:val="clear" w:color="auto" w:fill="FFFFFF"/>
              </w:rPr>
              <w:t>п/п</w:t>
            </w:r>
          </w:p>
        </w:tc>
        <w:tc>
          <w:tcPr>
            <w:tcW w:w="452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6E4E09" w:rsidP="0005028B">
            <w:pPr>
              <w:spacing w:after="0" w:line="240" w:lineRule="auto"/>
              <w:ind w:left="1099"/>
              <w:jc w:val="both"/>
              <w:rPr>
                <w:rFonts w:ascii="Times New Roman" w:hAnsi="Times New Roman" w:cs="Times New Roman"/>
                <w:sz w:val="28"/>
                <w:szCs w:val="28"/>
              </w:rPr>
            </w:pPr>
            <w:r w:rsidRPr="0005028B">
              <w:rPr>
                <w:rFonts w:ascii="Times New Roman" w:eastAsia="Times New Roman" w:hAnsi="Times New Roman" w:cs="Times New Roman"/>
                <w:b/>
                <w:color w:val="000000"/>
                <w:spacing w:val="-8"/>
                <w:sz w:val="28"/>
                <w:szCs w:val="28"/>
                <w:shd w:val="clear" w:color="auto" w:fill="FFFFFF"/>
              </w:rPr>
              <w:t>Ф.И.О. обучающегося</w:t>
            </w:r>
          </w:p>
        </w:tc>
        <w:tc>
          <w:tcPr>
            <w:tcW w:w="2093"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6E4E09" w:rsidP="0005028B">
            <w:pPr>
              <w:spacing w:after="0" w:line="240" w:lineRule="auto"/>
              <w:ind w:left="461"/>
              <w:jc w:val="both"/>
              <w:rPr>
                <w:rFonts w:ascii="Times New Roman" w:hAnsi="Times New Roman" w:cs="Times New Roman"/>
                <w:sz w:val="28"/>
                <w:szCs w:val="28"/>
              </w:rPr>
            </w:pPr>
            <w:r w:rsidRPr="0005028B">
              <w:rPr>
                <w:rFonts w:ascii="Times New Roman" w:eastAsia="Times New Roman" w:hAnsi="Times New Roman" w:cs="Times New Roman"/>
                <w:b/>
                <w:color w:val="000000"/>
                <w:spacing w:val="-6"/>
                <w:sz w:val="28"/>
                <w:szCs w:val="28"/>
                <w:shd w:val="clear" w:color="auto" w:fill="FFFFFF"/>
              </w:rPr>
              <w:t>Уровень</w:t>
            </w:r>
          </w:p>
        </w:tc>
        <w:tc>
          <w:tcPr>
            <w:tcW w:w="21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A0841" w:rsidRPr="0005028B" w:rsidRDefault="006E4E09" w:rsidP="0005028B">
            <w:pPr>
              <w:spacing w:after="0" w:line="240" w:lineRule="auto"/>
              <w:ind w:left="422"/>
              <w:jc w:val="both"/>
              <w:rPr>
                <w:rFonts w:ascii="Times New Roman" w:hAnsi="Times New Roman" w:cs="Times New Roman"/>
                <w:sz w:val="28"/>
                <w:szCs w:val="28"/>
              </w:rPr>
            </w:pPr>
            <w:r w:rsidRPr="0005028B">
              <w:rPr>
                <w:rFonts w:ascii="Times New Roman" w:eastAsia="Times New Roman" w:hAnsi="Times New Roman" w:cs="Times New Roman"/>
                <w:b/>
                <w:color w:val="000000"/>
                <w:spacing w:val="-10"/>
                <w:sz w:val="28"/>
                <w:szCs w:val="28"/>
                <w:shd w:val="clear" w:color="auto" w:fill="FFFFFF"/>
              </w:rPr>
              <w:t>Группа</w:t>
            </w:r>
          </w:p>
        </w:tc>
      </w:tr>
      <w:tr w:rsidR="00FA0841" w:rsidRPr="0005028B">
        <w:tc>
          <w:tcPr>
            <w:tcW w:w="964"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tabs>
                <w:tab w:val="left" w:pos="1245"/>
              </w:tabs>
              <w:spacing w:after="0" w:line="240" w:lineRule="auto"/>
              <w:jc w:val="both"/>
              <w:rPr>
                <w:rFonts w:ascii="Times New Roman" w:eastAsia="Calibri" w:hAnsi="Times New Roman" w:cs="Times New Roman"/>
                <w:sz w:val="28"/>
                <w:szCs w:val="28"/>
              </w:rPr>
            </w:pPr>
          </w:p>
        </w:tc>
        <w:tc>
          <w:tcPr>
            <w:tcW w:w="452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tabs>
                <w:tab w:val="left" w:pos="1245"/>
              </w:tabs>
              <w:spacing w:after="0" w:line="240" w:lineRule="auto"/>
              <w:jc w:val="both"/>
              <w:rPr>
                <w:rFonts w:ascii="Times New Roman" w:eastAsia="Calibri" w:hAnsi="Times New Roman" w:cs="Times New Roman"/>
                <w:sz w:val="28"/>
                <w:szCs w:val="28"/>
              </w:rPr>
            </w:pPr>
          </w:p>
        </w:tc>
        <w:tc>
          <w:tcPr>
            <w:tcW w:w="2093"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tabs>
                <w:tab w:val="left" w:pos="1245"/>
              </w:tabs>
              <w:spacing w:after="0" w:line="240" w:lineRule="auto"/>
              <w:jc w:val="both"/>
              <w:rPr>
                <w:rFonts w:ascii="Times New Roman" w:eastAsia="Calibri" w:hAnsi="Times New Roman" w:cs="Times New Roman"/>
                <w:sz w:val="28"/>
                <w:szCs w:val="2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A0841" w:rsidRPr="0005028B" w:rsidRDefault="00FA0841" w:rsidP="0005028B">
            <w:pPr>
              <w:tabs>
                <w:tab w:val="left" w:pos="1245"/>
              </w:tabs>
              <w:spacing w:after="0" w:line="240" w:lineRule="auto"/>
              <w:jc w:val="both"/>
              <w:rPr>
                <w:rFonts w:ascii="Times New Roman" w:eastAsia="Calibri" w:hAnsi="Times New Roman" w:cs="Times New Roman"/>
                <w:sz w:val="28"/>
                <w:szCs w:val="28"/>
              </w:rPr>
            </w:pPr>
          </w:p>
        </w:tc>
      </w:tr>
      <w:tr w:rsidR="00FA0841" w:rsidRPr="0005028B">
        <w:tc>
          <w:tcPr>
            <w:tcW w:w="964"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tabs>
                <w:tab w:val="left" w:pos="1245"/>
              </w:tabs>
              <w:spacing w:after="0" w:line="240" w:lineRule="auto"/>
              <w:jc w:val="both"/>
              <w:rPr>
                <w:rFonts w:ascii="Times New Roman" w:eastAsia="Calibri" w:hAnsi="Times New Roman" w:cs="Times New Roman"/>
                <w:sz w:val="28"/>
                <w:szCs w:val="28"/>
              </w:rPr>
            </w:pPr>
          </w:p>
        </w:tc>
        <w:tc>
          <w:tcPr>
            <w:tcW w:w="452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tabs>
                <w:tab w:val="left" w:pos="1245"/>
              </w:tabs>
              <w:spacing w:after="0" w:line="240" w:lineRule="auto"/>
              <w:jc w:val="both"/>
              <w:rPr>
                <w:rFonts w:ascii="Times New Roman" w:eastAsia="Calibri" w:hAnsi="Times New Roman" w:cs="Times New Roman"/>
                <w:sz w:val="28"/>
                <w:szCs w:val="28"/>
              </w:rPr>
            </w:pPr>
          </w:p>
        </w:tc>
        <w:tc>
          <w:tcPr>
            <w:tcW w:w="2093"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tabs>
                <w:tab w:val="left" w:pos="1245"/>
              </w:tabs>
              <w:spacing w:after="0" w:line="240" w:lineRule="auto"/>
              <w:jc w:val="both"/>
              <w:rPr>
                <w:rFonts w:ascii="Times New Roman" w:eastAsia="Calibri" w:hAnsi="Times New Roman" w:cs="Times New Roman"/>
                <w:sz w:val="28"/>
                <w:szCs w:val="2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A0841" w:rsidRPr="0005028B" w:rsidRDefault="00FA0841" w:rsidP="0005028B">
            <w:pPr>
              <w:tabs>
                <w:tab w:val="left" w:pos="1245"/>
              </w:tabs>
              <w:spacing w:after="0" w:line="240" w:lineRule="auto"/>
              <w:jc w:val="both"/>
              <w:rPr>
                <w:rFonts w:ascii="Times New Roman" w:eastAsia="Calibri" w:hAnsi="Times New Roman" w:cs="Times New Roman"/>
                <w:sz w:val="28"/>
                <w:szCs w:val="28"/>
              </w:rPr>
            </w:pPr>
          </w:p>
        </w:tc>
      </w:tr>
      <w:tr w:rsidR="00FA0841" w:rsidRPr="0005028B">
        <w:tc>
          <w:tcPr>
            <w:tcW w:w="964"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tabs>
                <w:tab w:val="left" w:pos="1245"/>
              </w:tabs>
              <w:spacing w:after="0" w:line="240" w:lineRule="auto"/>
              <w:jc w:val="both"/>
              <w:rPr>
                <w:rFonts w:ascii="Times New Roman" w:eastAsia="Calibri" w:hAnsi="Times New Roman" w:cs="Times New Roman"/>
                <w:sz w:val="28"/>
                <w:szCs w:val="28"/>
              </w:rPr>
            </w:pPr>
          </w:p>
        </w:tc>
        <w:tc>
          <w:tcPr>
            <w:tcW w:w="452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tabs>
                <w:tab w:val="left" w:pos="1245"/>
              </w:tabs>
              <w:spacing w:after="0" w:line="240" w:lineRule="auto"/>
              <w:jc w:val="both"/>
              <w:rPr>
                <w:rFonts w:ascii="Times New Roman" w:eastAsia="Calibri" w:hAnsi="Times New Roman" w:cs="Times New Roman"/>
                <w:sz w:val="28"/>
                <w:szCs w:val="28"/>
              </w:rPr>
            </w:pPr>
          </w:p>
        </w:tc>
        <w:tc>
          <w:tcPr>
            <w:tcW w:w="2093"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tabs>
                <w:tab w:val="left" w:pos="1245"/>
              </w:tabs>
              <w:spacing w:after="0" w:line="240" w:lineRule="auto"/>
              <w:jc w:val="both"/>
              <w:rPr>
                <w:rFonts w:ascii="Times New Roman" w:eastAsia="Calibri" w:hAnsi="Times New Roman" w:cs="Times New Roman"/>
                <w:sz w:val="28"/>
                <w:szCs w:val="2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A0841" w:rsidRPr="0005028B" w:rsidRDefault="00FA0841" w:rsidP="0005028B">
            <w:pPr>
              <w:tabs>
                <w:tab w:val="left" w:pos="1245"/>
              </w:tabs>
              <w:spacing w:after="0" w:line="240" w:lineRule="auto"/>
              <w:jc w:val="both"/>
              <w:rPr>
                <w:rFonts w:ascii="Times New Roman" w:eastAsia="Calibri" w:hAnsi="Times New Roman" w:cs="Times New Roman"/>
                <w:sz w:val="28"/>
                <w:szCs w:val="28"/>
              </w:rPr>
            </w:pPr>
          </w:p>
        </w:tc>
      </w:tr>
      <w:tr w:rsidR="00FA0841" w:rsidRPr="0005028B">
        <w:tc>
          <w:tcPr>
            <w:tcW w:w="964"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tabs>
                <w:tab w:val="left" w:pos="1245"/>
              </w:tabs>
              <w:spacing w:after="0" w:line="240" w:lineRule="auto"/>
              <w:jc w:val="both"/>
              <w:rPr>
                <w:rFonts w:ascii="Times New Roman" w:eastAsia="Calibri" w:hAnsi="Times New Roman" w:cs="Times New Roman"/>
                <w:sz w:val="28"/>
                <w:szCs w:val="28"/>
              </w:rPr>
            </w:pPr>
          </w:p>
        </w:tc>
        <w:tc>
          <w:tcPr>
            <w:tcW w:w="4520"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tabs>
                <w:tab w:val="left" w:pos="1245"/>
              </w:tabs>
              <w:spacing w:after="0" w:line="240" w:lineRule="auto"/>
              <w:jc w:val="both"/>
              <w:rPr>
                <w:rFonts w:ascii="Times New Roman" w:eastAsia="Calibri" w:hAnsi="Times New Roman" w:cs="Times New Roman"/>
                <w:sz w:val="28"/>
                <w:szCs w:val="28"/>
              </w:rPr>
            </w:pPr>
          </w:p>
        </w:tc>
        <w:tc>
          <w:tcPr>
            <w:tcW w:w="2093"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FA0841" w:rsidRPr="0005028B" w:rsidRDefault="00FA0841" w:rsidP="0005028B">
            <w:pPr>
              <w:tabs>
                <w:tab w:val="left" w:pos="1245"/>
              </w:tabs>
              <w:spacing w:after="0" w:line="240" w:lineRule="auto"/>
              <w:jc w:val="both"/>
              <w:rPr>
                <w:rFonts w:ascii="Times New Roman" w:eastAsia="Calibri" w:hAnsi="Times New Roman" w:cs="Times New Roman"/>
                <w:sz w:val="28"/>
                <w:szCs w:val="28"/>
              </w:rPr>
            </w:pPr>
          </w:p>
        </w:tc>
        <w:tc>
          <w:tcPr>
            <w:tcW w:w="219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A0841" w:rsidRPr="0005028B" w:rsidRDefault="00FA0841" w:rsidP="0005028B">
            <w:pPr>
              <w:tabs>
                <w:tab w:val="left" w:pos="1245"/>
              </w:tabs>
              <w:spacing w:after="0" w:line="240" w:lineRule="auto"/>
              <w:jc w:val="both"/>
              <w:rPr>
                <w:rFonts w:ascii="Times New Roman" w:eastAsia="Calibri" w:hAnsi="Times New Roman" w:cs="Times New Roman"/>
                <w:sz w:val="28"/>
                <w:szCs w:val="28"/>
              </w:rPr>
            </w:pPr>
          </w:p>
        </w:tc>
      </w:tr>
    </w:tbl>
    <w:p w:rsidR="00FA0841" w:rsidRPr="0005028B" w:rsidRDefault="00FA0841" w:rsidP="0005028B">
      <w:pPr>
        <w:spacing w:after="0" w:line="240" w:lineRule="auto"/>
        <w:jc w:val="both"/>
        <w:rPr>
          <w:rFonts w:ascii="Times New Roman" w:eastAsia="Calibri" w:hAnsi="Times New Roman" w:cs="Times New Roman"/>
          <w:sz w:val="28"/>
          <w:szCs w:val="28"/>
        </w:rPr>
      </w:pPr>
    </w:p>
    <w:p w:rsidR="00FA0841" w:rsidRPr="0005028B" w:rsidRDefault="00FA0841" w:rsidP="0005028B">
      <w:pPr>
        <w:spacing w:after="0" w:line="240" w:lineRule="auto"/>
        <w:jc w:val="both"/>
        <w:rPr>
          <w:rFonts w:ascii="Times New Roman" w:eastAsia="Calibri" w:hAnsi="Times New Roman" w:cs="Times New Roman"/>
          <w:sz w:val="28"/>
          <w:szCs w:val="28"/>
        </w:rPr>
      </w:pPr>
    </w:p>
    <w:p w:rsidR="00FA0841" w:rsidRPr="0005028B" w:rsidRDefault="00FA0841" w:rsidP="0005028B">
      <w:pPr>
        <w:spacing w:after="0" w:line="240" w:lineRule="auto"/>
        <w:jc w:val="both"/>
        <w:rPr>
          <w:rFonts w:ascii="Times New Roman" w:eastAsia="Calibri" w:hAnsi="Times New Roman" w:cs="Times New Roman"/>
          <w:sz w:val="28"/>
          <w:szCs w:val="28"/>
        </w:rPr>
      </w:pPr>
    </w:p>
    <w:p w:rsidR="00FA0841" w:rsidRPr="0005028B" w:rsidRDefault="00FA0841" w:rsidP="0005028B">
      <w:pPr>
        <w:spacing w:after="0" w:line="240" w:lineRule="auto"/>
        <w:jc w:val="both"/>
        <w:rPr>
          <w:rFonts w:ascii="Times New Roman" w:eastAsia="Calibri" w:hAnsi="Times New Roman" w:cs="Times New Roman"/>
          <w:sz w:val="28"/>
          <w:szCs w:val="28"/>
        </w:rPr>
      </w:pPr>
    </w:p>
    <w:sectPr w:rsidR="00FA0841" w:rsidRPr="0005028B" w:rsidSect="00D20C16">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7D43" w:rsidRDefault="00DE7D43" w:rsidP="00D20C16">
      <w:pPr>
        <w:spacing w:after="0" w:line="240" w:lineRule="auto"/>
      </w:pPr>
      <w:r>
        <w:separator/>
      </w:r>
    </w:p>
  </w:endnote>
  <w:endnote w:type="continuationSeparator" w:id="0">
    <w:p w:rsidR="00DE7D43" w:rsidRDefault="00DE7D43" w:rsidP="00D20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5455930"/>
      <w:docPartObj>
        <w:docPartGallery w:val="Page Numbers (Bottom of Page)"/>
        <w:docPartUnique/>
      </w:docPartObj>
    </w:sdtPr>
    <w:sdtEndPr/>
    <w:sdtContent>
      <w:p w:rsidR="00D20C16" w:rsidRDefault="00D20C16">
        <w:pPr>
          <w:pStyle w:val="a7"/>
          <w:jc w:val="center"/>
        </w:pPr>
        <w:r>
          <w:fldChar w:fldCharType="begin"/>
        </w:r>
        <w:r>
          <w:instrText>PAGE   \* MERGEFORMAT</w:instrText>
        </w:r>
        <w:r>
          <w:fldChar w:fldCharType="separate"/>
        </w:r>
        <w:r w:rsidR="00646F97">
          <w:rPr>
            <w:noProof/>
          </w:rPr>
          <w:t>2</w:t>
        </w:r>
        <w:r>
          <w:fldChar w:fldCharType="end"/>
        </w:r>
      </w:p>
    </w:sdtContent>
  </w:sdt>
  <w:p w:rsidR="00D20C16" w:rsidRDefault="00D20C16">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7D43" w:rsidRDefault="00DE7D43" w:rsidP="00D20C16">
      <w:pPr>
        <w:spacing w:after="0" w:line="240" w:lineRule="auto"/>
      </w:pPr>
      <w:r>
        <w:separator/>
      </w:r>
    </w:p>
  </w:footnote>
  <w:footnote w:type="continuationSeparator" w:id="0">
    <w:p w:rsidR="00DE7D43" w:rsidRDefault="00DE7D43" w:rsidP="00D20C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E5911"/>
    <w:multiLevelType w:val="multilevel"/>
    <w:tmpl w:val="54BE4C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CB3F61"/>
    <w:multiLevelType w:val="multilevel"/>
    <w:tmpl w:val="569AEB1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B1A77C4"/>
    <w:multiLevelType w:val="multilevel"/>
    <w:tmpl w:val="CFD01E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21255E7"/>
    <w:multiLevelType w:val="multilevel"/>
    <w:tmpl w:val="9028EF1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7D01ABA"/>
    <w:multiLevelType w:val="multilevel"/>
    <w:tmpl w:val="14AECE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B2D0622"/>
    <w:multiLevelType w:val="multilevel"/>
    <w:tmpl w:val="C98202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B20586"/>
    <w:multiLevelType w:val="hybridMultilevel"/>
    <w:tmpl w:val="0F68558C"/>
    <w:lvl w:ilvl="0" w:tplc="DBD86C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D792F87"/>
    <w:multiLevelType w:val="multilevel"/>
    <w:tmpl w:val="1BFE2A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4761C7"/>
    <w:multiLevelType w:val="multilevel"/>
    <w:tmpl w:val="BB482C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2785ADE"/>
    <w:multiLevelType w:val="multilevel"/>
    <w:tmpl w:val="6824C99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2A10C41"/>
    <w:multiLevelType w:val="multilevel"/>
    <w:tmpl w:val="BA10A7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581DB9"/>
    <w:multiLevelType w:val="multilevel"/>
    <w:tmpl w:val="1090D15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891044"/>
    <w:multiLevelType w:val="multilevel"/>
    <w:tmpl w:val="543E34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C02FA3"/>
    <w:multiLevelType w:val="hybridMultilevel"/>
    <w:tmpl w:val="72C4366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EF62931"/>
    <w:multiLevelType w:val="multilevel"/>
    <w:tmpl w:val="F37C93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27A7E94"/>
    <w:multiLevelType w:val="multilevel"/>
    <w:tmpl w:val="6B2CF4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A567B0"/>
    <w:multiLevelType w:val="multilevel"/>
    <w:tmpl w:val="3E3C14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5E11A38"/>
    <w:multiLevelType w:val="multilevel"/>
    <w:tmpl w:val="FC8641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852330A"/>
    <w:multiLevelType w:val="multilevel"/>
    <w:tmpl w:val="6C741B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DE50877"/>
    <w:multiLevelType w:val="multilevel"/>
    <w:tmpl w:val="C674FE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F8B54F2"/>
    <w:multiLevelType w:val="multilevel"/>
    <w:tmpl w:val="03BA78F8"/>
    <w:lvl w:ilvl="0">
      <w:start w:val="1"/>
      <w:numFmt w:val="bullet"/>
      <w:lvlText w:val=""/>
      <w:lvlJc w:val="left"/>
      <w:pPr>
        <w:tabs>
          <w:tab w:val="num" w:pos="720"/>
        </w:tabs>
        <w:ind w:left="720" w:hanging="360"/>
      </w:pPr>
      <w:rPr>
        <w:rFonts w:ascii="Symbol" w:hAnsi="Symbol" w:hint="default"/>
        <w:sz w:val="28"/>
        <w:szCs w:val="28"/>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AC69B0"/>
    <w:multiLevelType w:val="multilevel"/>
    <w:tmpl w:val="A1DE45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7E95587"/>
    <w:multiLevelType w:val="hybridMultilevel"/>
    <w:tmpl w:val="D59C498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610970C9"/>
    <w:multiLevelType w:val="multilevel"/>
    <w:tmpl w:val="382E8E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56524FF"/>
    <w:multiLevelType w:val="multilevel"/>
    <w:tmpl w:val="E2207230"/>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78C450B"/>
    <w:multiLevelType w:val="multilevel"/>
    <w:tmpl w:val="197033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05D5F30"/>
    <w:multiLevelType w:val="multilevel"/>
    <w:tmpl w:val="000C4A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5C43379"/>
    <w:multiLevelType w:val="hybridMultilevel"/>
    <w:tmpl w:val="5E9E2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6"/>
  </w:num>
  <w:num w:numId="3">
    <w:abstractNumId w:val="12"/>
  </w:num>
  <w:num w:numId="4">
    <w:abstractNumId w:val="26"/>
  </w:num>
  <w:num w:numId="5">
    <w:abstractNumId w:val="10"/>
  </w:num>
  <w:num w:numId="6">
    <w:abstractNumId w:val="4"/>
  </w:num>
  <w:num w:numId="7">
    <w:abstractNumId w:val="5"/>
  </w:num>
  <w:num w:numId="8">
    <w:abstractNumId w:val="14"/>
  </w:num>
  <w:num w:numId="9">
    <w:abstractNumId w:val="15"/>
  </w:num>
  <w:num w:numId="10">
    <w:abstractNumId w:val="25"/>
  </w:num>
  <w:num w:numId="11">
    <w:abstractNumId w:val="18"/>
  </w:num>
  <w:num w:numId="12">
    <w:abstractNumId w:val="11"/>
  </w:num>
  <w:num w:numId="13">
    <w:abstractNumId w:val="8"/>
  </w:num>
  <w:num w:numId="14">
    <w:abstractNumId w:val="21"/>
  </w:num>
  <w:num w:numId="15">
    <w:abstractNumId w:val="19"/>
  </w:num>
  <w:num w:numId="16">
    <w:abstractNumId w:val="23"/>
  </w:num>
  <w:num w:numId="17">
    <w:abstractNumId w:val="2"/>
  </w:num>
  <w:num w:numId="18">
    <w:abstractNumId w:val="7"/>
  </w:num>
  <w:num w:numId="19">
    <w:abstractNumId w:val="0"/>
  </w:num>
  <w:num w:numId="20">
    <w:abstractNumId w:val="3"/>
  </w:num>
  <w:num w:numId="21">
    <w:abstractNumId w:val="1"/>
  </w:num>
  <w:num w:numId="22">
    <w:abstractNumId w:val="24"/>
  </w:num>
  <w:num w:numId="23">
    <w:abstractNumId w:val="9"/>
  </w:num>
  <w:num w:numId="24">
    <w:abstractNumId w:val="6"/>
  </w:num>
  <w:num w:numId="25">
    <w:abstractNumId w:val="20"/>
  </w:num>
  <w:num w:numId="26">
    <w:abstractNumId w:val="13"/>
  </w:num>
  <w:num w:numId="27">
    <w:abstractNumId w:val="22"/>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841"/>
    <w:rsid w:val="00017E42"/>
    <w:rsid w:val="0005028B"/>
    <w:rsid w:val="00103A47"/>
    <w:rsid w:val="00117BF2"/>
    <w:rsid w:val="001F7851"/>
    <w:rsid w:val="00245BBE"/>
    <w:rsid w:val="0034189B"/>
    <w:rsid w:val="00347FA0"/>
    <w:rsid w:val="003F0952"/>
    <w:rsid w:val="004D3A21"/>
    <w:rsid w:val="00500A48"/>
    <w:rsid w:val="00540E07"/>
    <w:rsid w:val="00646F97"/>
    <w:rsid w:val="006E4E09"/>
    <w:rsid w:val="006F2E0C"/>
    <w:rsid w:val="008A1699"/>
    <w:rsid w:val="00D20C16"/>
    <w:rsid w:val="00DE7D43"/>
    <w:rsid w:val="00E55F3C"/>
    <w:rsid w:val="00F201A5"/>
    <w:rsid w:val="00FA0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AA454"/>
  <w15:docId w15:val="{08AAC52F-3642-4900-B132-BF5D1AFAB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6E4E0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6E4E09"/>
    <w:rPr>
      <w:rFonts w:ascii="Times New Roman" w:eastAsia="Times New Roman" w:hAnsi="Times New Roman" w:cs="Times New Roman"/>
      <w:b/>
      <w:bCs/>
      <w:sz w:val="24"/>
      <w:szCs w:val="24"/>
    </w:rPr>
  </w:style>
  <w:style w:type="paragraph" w:styleId="a3">
    <w:name w:val="List Paragraph"/>
    <w:aliases w:val="Абзац списка для документа"/>
    <w:basedOn w:val="a"/>
    <w:link w:val="a4"/>
    <w:qFormat/>
    <w:rsid w:val="006E4E09"/>
    <w:pPr>
      <w:ind w:left="720"/>
      <w:contextualSpacing/>
    </w:pPr>
  </w:style>
  <w:style w:type="character" w:customStyle="1" w:styleId="hgkelc">
    <w:name w:val="hgkelc"/>
    <w:rsid w:val="006E4E09"/>
  </w:style>
  <w:style w:type="character" w:customStyle="1" w:styleId="fontstyle21">
    <w:name w:val="fontstyle21"/>
    <w:rsid w:val="006E4E09"/>
    <w:rPr>
      <w:rFonts w:ascii="Times New Roman" w:hAnsi="Times New Roman" w:cs="Times New Roman" w:hint="default"/>
      <w:b w:val="0"/>
      <w:bCs w:val="0"/>
      <w:i w:val="0"/>
      <w:iCs w:val="0"/>
      <w:color w:val="000000"/>
      <w:sz w:val="28"/>
      <w:szCs w:val="28"/>
    </w:rPr>
  </w:style>
  <w:style w:type="paragraph" w:customStyle="1" w:styleId="Standard">
    <w:name w:val="Standard"/>
    <w:rsid w:val="0005028B"/>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s10">
    <w:name w:val="s_10"/>
    <w:basedOn w:val="a0"/>
    <w:rsid w:val="0005028B"/>
  </w:style>
  <w:style w:type="paragraph" w:customStyle="1" w:styleId="s3">
    <w:name w:val="s_3"/>
    <w:basedOn w:val="a"/>
    <w:rsid w:val="0005028B"/>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unhideWhenUsed/>
    <w:rsid w:val="00D20C1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20C16"/>
  </w:style>
  <w:style w:type="paragraph" w:styleId="a7">
    <w:name w:val="footer"/>
    <w:basedOn w:val="a"/>
    <w:link w:val="a8"/>
    <w:uiPriority w:val="99"/>
    <w:unhideWhenUsed/>
    <w:rsid w:val="00D20C1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20C16"/>
  </w:style>
  <w:style w:type="character" w:customStyle="1" w:styleId="a4">
    <w:name w:val="Абзац списка Знак"/>
    <w:aliases w:val="Абзац списка для документа Знак"/>
    <w:link w:val="a3"/>
    <w:locked/>
    <w:rsid w:val="00245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dtblag@mail.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reamenglish.com/famil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ogle.com/url?q=http%3A%2F%2Fwww.school.edu.ru%2F&amp;sa=D&amp;sntz=1&amp;usg=AFQjCNE-gyL7-l_7C7cixtEG30b4Jp_3A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google.com/url?q=http%3A%2F%2Fwww.edu.ru%2F&amp;sa=D&amp;sntz=1&amp;usg=AFQjCNH3NMJSpm-aMSjB4pFPH4GNv8wDxw"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D06F4C-5371-4174-815D-B166888D2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33</Pages>
  <Words>9340</Words>
  <Characters>53240</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Малиновский В.Э.</cp:lastModifiedBy>
  <cp:revision>6</cp:revision>
  <cp:lastPrinted>2025-11-15T12:47:00Z</cp:lastPrinted>
  <dcterms:created xsi:type="dcterms:W3CDTF">2025-11-15T12:48:00Z</dcterms:created>
  <dcterms:modified xsi:type="dcterms:W3CDTF">2025-12-24T11:11:00Z</dcterms:modified>
</cp:coreProperties>
</file>